
<file path=[Content_Types].xml><?xml version="1.0" encoding="utf-8"?>
<Types xmlns="http://schemas.openxmlformats.org/package/2006/content-types">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Default ContentType="image/png" Extension="png"/>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4" Type="http://schemas.openxmlformats.org/officeDocument/2006/relationships/officeDocument" Target="word/document.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jc w:val="center"/>
        <w:rPr>
          <w:rFonts w:hint="default" w:ascii="Trebuchet MS" w:hAnsi="Trebuchet MS" w:cs="Trebuchet MS"/>
        </w:rPr>
      </w:pPr>
    </w:p>
    <w:p>
      <w:pPr>
        <w:jc w:val="center"/>
        <w:rPr>
          <w:rFonts w:hint="default" w:ascii="Trebuchet MS" w:hAnsi="Trebuchet MS" w:cs="Trebuchet MS"/>
        </w:rPr>
      </w:pPr>
    </w:p>
    <w:p>
      <w:pPr>
        <w:jc w:val="center"/>
        <w:rPr>
          <w:rFonts w:hint="default" w:ascii="Trebuchet MS" w:hAnsi="Trebuchet MS" w:cs="Trebuchet MS"/>
        </w:rPr>
      </w:pPr>
    </w:p>
    <w:p>
      <w:pPr>
        <w:pStyle w:val="3"/>
        <w:rPr>
          <w:rFonts w:hint="default" w:ascii="Trebuchet MS" w:hAnsi="Trebuchet MS" w:cs="Trebuchet MS"/>
          <w:sz w:val="22"/>
        </w:rPr>
      </w:pPr>
    </w:p>
    <w:p>
      <w:pPr>
        <w:pStyle w:val="3"/>
        <w:rPr>
          <w:rFonts w:hint="default" w:ascii="Trebuchet MS" w:hAnsi="Trebuchet MS" w:cs="Trebuchet MS"/>
          <w:sz w:val="22"/>
        </w:rPr>
      </w:pPr>
    </w:p>
    <w:p>
      <w:pPr>
        <w:pStyle w:val="3"/>
        <w:rPr>
          <w:rFonts w:hint="default" w:ascii="Trebuchet MS" w:hAnsi="Trebuchet MS" w:cs="Trebuchet MS"/>
          <w:sz w:val="72"/>
          <w:szCs w:val="72"/>
        </w:rPr>
      </w:pPr>
      <w:r>
        <w:rPr>
          <w:rFonts w:hint="default" w:ascii="Trebuchet MS" w:hAnsi="Trebuchet MS" w:cs="Trebuchet MS"/>
          <w:sz w:val="72"/>
          <w:szCs w:val="72"/>
        </w:rPr>
        <w:t>“AI Artisan”</w:t>
      </w:r>
    </w:p>
    <w:p>
      <w:pPr>
        <w:pStyle w:val="3"/>
        <w:rPr>
          <w:rFonts w:hint="default" w:ascii="Trebuchet MS" w:hAnsi="Trebuchet MS" w:cs="Trebuchet MS"/>
          <w:sz w:val="68"/>
        </w:rPr>
      </w:pPr>
      <w:r>
        <w:rPr>
          <w:rFonts w:hint="default" w:ascii="Trebuchet MS" w:hAnsi="Trebuchet MS" w:cs="Trebuchet MS"/>
        </w:rPr>
        <w:t>User Manual</w:t>
      </w:r>
    </w:p>
    <w:p>
      <w:pPr>
        <w:pStyle w:val="3"/>
        <w:rPr>
          <w:rFonts w:hint="default" w:ascii="Trebuchet MS" w:hAnsi="Trebuchet MS" w:cs="Trebuchet MS"/>
          <w:sz w:val="68"/>
        </w:rPr>
      </w:pPr>
    </w:p>
    <w:p>
      <w:pPr>
        <w:autoSpaceDE w:val="0"/>
        <w:autoSpaceDN w:val="0"/>
        <w:adjustRightInd w:val="0"/>
        <w:rPr>
          <w:rFonts w:hint="default" w:ascii="Trebuchet MS" w:hAnsi="Trebuchet MS" w:cs="Trebuchet MS"/>
          <w:b/>
        </w:rPr>
      </w:pPr>
      <w:r>
        <w:rPr>
          <w:rFonts w:hint="default" w:ascii="Trebuchet MS" w:hAnsi="Trebuchet MS" w:cs="Trebuchet MS"/>
          <w:b/>
        </w:rPr>
        <w:t>THE FOLLOWING TERMS AND CONDITIONS APPLY:</w:t>
      </w:r>
    </w:p>
    <w:p>
      <w:pPr>
        <w:autoSpaceDE w:val="0"/>
        <w:autoSpaceDN w:val="0"/>
        <w:adjustRightInd w:val="0"/>
        <w:rPr>
          <w:rFonts w:hint="default" w:ascii="Trebuchet MS" w:hAnsi="Trebuchet MS" w:cs="Trebuchet MS"/>
        </w:rPr>
      </w:pPr>
    </w:p>
    <w:p>
      <w:pPr>
        <w:autoSpaceDE w:val="0"/>
        <w:autoSpaceDN w:val="0"/>
        <w:adjustRightInd w:val="0"/>
        <w:rPr>
          <w:rFonts w:hint="default" w:ascii="Trebuchet MS" w:hAnsi="Trebuchet MS" w:cs="Trebuchet MS"/>
          <w:sz w:val="18"/>
          <w:szCs w:val="18"/>
        </w:rPr>
      </w:pPr>
      <w:r>
        <w:rPr>
          <w:rFonts w:hint="default" w:ascii="Trebuchet MS" w:hAnsi="Trebuchet MS" w:cs="Trebuchet MS"/>
          <w:sz w:val="18"/>
          <w:szCs w:val="18"/>
        </w:rPr>
        <w:t xml:space="preserve">While all attempts have been made to verify information provided, neither I, nor any ancillary party, assumes any responsibility for errors, omissions, or contradictory interpretation of the subject matter herein. </w:t>
      </w:r>
    </w:p>
    <w:p>
      <w:pPr>
        <w:autoSpaceDE w:val="0"/>
        <w:autoSpaceDN w:val="0"/>
        <w:adjustRightInd w:val="0"/>
        <w:rPr>
          <w:rFonts w:hint="default" w:ascii="Trebuchet MS" w:hAnsi="Trebuchet MS" w:cs="Trebuchet MS"/>
          <w:sz w:val="18"/>
          <w:szCs w:val="18"/>
        </w:rPr>
      </w:pPr>
    </w:p>
    <w:p>
      <w:pPr>
        <w:jc w:val="left"/>
        <w:rPr>
          <w:rFonts w:hint="default" w:ascii="Trebuchet MS" w:hAnsi="Trebuchet MS" w:cs="Trebuchet MS"/>
          <w:sz w:val="18"/>
          <w:szCs w:val="18"/>
        </w:rPr>
      </w:pPr>
      <w:r>
        <w:rPr>
          <w:rFonts w:hint="default" w:ascii="Trebuchet MS" w:hAnsi="Trebuchet MS" w:cs="Trebuchet MS"/>
          <w:sz w:val="18"/>
          <w:szCs w:val="18"/>
        </w:rPr>
        <w:t>As the FTC Rules requires, we do not guarantee or imply that by using this tool, you will get rich or make money at all.</w:t>
      </w:r>
      <w:r>
        <w:rPr>
          <w:rFonts w:hint="default" w:ascii="Trebuchet MS" w:hAnsi="Trebuchet MS" w:cs="Trebuchet MS"/>
          <w:sz w:val="18"/>
          <w:szCs w:val="18"/>
        </w:rPr>
        <w:br/>
      </w:r>
    </w:p>
    <w:p>
      <w:pPr>
        <w:jc w:val="left"/>
        <w:rPr>
          <w:rFonts w:hint="default" w:ascii="Trebuchet MS" w:hAnsi="Trebuchet MS" w:cs="Trebuchet MS"/>
          <w:sz w:val="18"/>
          <w:szCs w:val="18"/>
        </w:rPr>
      </w:pPr>
      <w:r>
        <w:rPr>
          <w:rFonts w:hint="default" w:ascii="Trebuchet MS" w:hAnsi="Trebuchet MS" w:cs="Trebuchet MS"/>
          <w:sz w:val="18"/>
          <w:szCs w:val="18"/>
        </w:rPr>
        <w:t>This software requires a free API key from an external third-party site that is not owned or controlled by us. Due to the dynamic nature of the internet, the terms and conditions of this external service may change in the future or the service may cease to function.</w:t>
      </w:r>
    </w:p>
    <w:p>
      <w:pPr>
        <w:jc w:val="left"/>
        <w:rPr>
          <w:rFonts w:hint="default" w:ascii="Trebuchet MS" w:hAnsi="Trebuchet MS" w:cs="Trebuchet MS"/>
          <w:sz w:val="18"/>
          <w:szCs w:val="18"/>
        </w:rPr>
      </w:pPr>
    </w:p>
    <w:p>
      <w:pPr>
        <w:jc w:val="left"/>
        <w:rPr>
          <w:rFonts w:hint="default" w:ascii="Trebuchet MS" w:hAnsi="Trebuchet MS" w:cs="Trebuchet MS"/>
          <w:sz w:val="18"/>
          <w:szCs w:val="18"/>
        </w:rPr>
      </w:pPr>
      <w:r>
        <w:rPr>
          <w:rFonts w:hint="default" w:ascii="Trebuchet MS" w:hAnsi="Trebuchet MS" w:cs="Trebuchet MS"/>
          <w:sz w:val="18"/>
          <w:szCs w:val="18"/>
        </w:rPr>
        <w:t>Please note that both the creators of this software and its distributors disclaim any and all liabilities, warranties, or responsibilities for the availability, functionality, or any changes to the external API service. We are not liable for any losses, damages, or inconvenience that may result from the use or unavailability of the third-party API service.</w:t>
      </w:r>
    </w:p>
    <w:p>
      <w:pPr>
        <w:jc w:val="left"/>
        <w:rPr>
          <w:rFonts w:hint="default" w:ascii="Trebuchet MS" w:hAnsi="Trebuchet MS" w:cs="Trebuchet MS"/>
          <w:sz w:val="18"/>
          <w:szCs w:val="18"/>
        </w:rPr>
      </w:pPr>
    </w:p>
    <w:p>
      <w:pPr>
        <w:jc w:val="left"/>
        <w:rPr>
          <w:rFonts w:hint="default" w:ascii="Trebuchet MS" w:hAnsi="Trebuchet MS" w:cs="Trebuchet MS"/>
          <w:sz w:val="18"/>
          <w:szCs w:val="18"/>
        </w:rPr>
      </w:pPr>
      <w:r>
        <w:rPr>
          <w:rFonts w:hint="default" w:ascii="Trebuchet MS" w:hAnsi="Trebuchet MS" w:cs="Trebuchet MS"/>
          <w:sz w:val="18"/>
          <w:szCs w:val="18"/>
        </w:rPr>
        <w:t>By using this software, you fully accept and assume all risks associated with the use of the external API service and release the creators and distributors of this software from any and all claims, liabilities, or demands arising from the use of said service.</w:t>
      </w:r>
    </w:p>
    <w:p>
      <w:pPr>
        <w:jc w:val="left"/>
        <w:rPr>
          <w:rFonts w:hint="default" w:ascii="Trebuchet MS" w:hAnsi="Trebuchet MS" w:cs="Trebuchet MS"/>
          <w:sz w:val="18"/>
          <w:szCs w:val="18"/>
        </w:rPr>
      </w:pPr>
      <w:r>
        <w:rPr>
          <w:rFonts w:hint="default" w:ascii="Trebuchet MS" w:hAnsi="Trebuchet MS" w:cs="Trebuchet MS"/>
          <w:sz w:val="18"/>
          <w:szCs w:val="18"/>
        </w:rPr>
        <w:br/>
      </w:r>
      <w:r>
        <w:rPr>
          <w:rFonts w:hint="default" w:ascii="Trebuchet MS" w:hAnsi="Trebuchet MS" w:cs="Trebuchet MS"/>
          <w:sz w:val="18"/>
          <w:szCs w:val="18"/>
        </w:rPr>
        <w:t xml:space="preserve">Software and associated files is distributed as is without any warranty of any kind, either express or implied. </w:t>
      </w:r>
      <w:r>
        <w:rPr>
          <w:rFonts w:hint="default" w:ascii="Trebuchet MS" w:hAnsi="Trebuchet MS" w:cs="Trebuchet MS"/>
          <w:sz w:val="18"/>
          <w:szCs w:val="18"/>
        </w:rPr>
        <w:br/>
      </w:r>
      <w:r>
        <w:rPr>
          <w:rFonts w:hint="default" w:ascii="Trebuchet MS" w:hAnsi="Trebuchet MS" w:cs="Trebuchet MS"/>
          <w:sz w:val="18"/>
          <w:szCs w:val="18"/>
        </w:rPr>
        <w:br/>
      </w:r>
      <w:r>
        <w:rPr>
          <w:rFonts w:hint="default" w:ascii="Trebuchet MS" w:hAnsi="Trebuchet MS" w:cs="Trebuchet MS"/>
          <w:sz w:val="18"/>
          <w:szCs w:val="18"/>
        </w:rPr>
        <w:br/>
      </w: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22"/>
        </w:rPr>
      </w:pPr>
    </w:p>
    <w:p>
      <w:pPr>
        <w:jc w:val="center"/>
        <w:rPr>
          <w:rFonts w:hint="default" w:ascii="Trebuchet MS" w:hAnsi="Trebuchet MS" w:cs="Trebuchet MS"/>
          <w:sz w:val="52"/>
          <w:szCs w:val="52"/>
        </w:rPr>
      </w:pPr>
      <w:r>
        <w:rPr>
          <w:rFonts w:hint="default" w:ascii="Trebuchet MS" w:hAnsi="Trebuchet MS" w:cs="Trebuchet MS"/>
          <w:sz w:val="52"/>
          <w:szCs w:val="52"/>
        </w:rPr>
        <w:t>Activating the Software:</w:t>
      </w:r>
    </w:p>
    <w:p>
      <w:pPr>
        <w:jc w:val="center"/>
        <w:rPr>
          <w:rFonts w:hint="default" w:ascii="Trebuchet MS" w:hAnsi="Trebuchet MS" w:cs="Trebuchet MS"/>
          <w:sz w:val="52"/>
          <w:szCs w:val="52"/>
        </w:rPr>
      </w:pPr>
      <w:r>
        <w:rPr>
          <w:rFonts w:hint="default" w:ascii="Trebuchet MS" w:hAnsi="Trebuchet MS" w:cs="Trebuchet MS"/>
          <w:sz w:val="52"/>
          <w:szCs w:val="52"/>
        </w:rPr>
        <w:t xml:space="preserve"> Getting a Free API Key.</w:t>
      </w:r>
    </w:p>
    <w:p>
      <w:pPr>
        <w:jc w:val="center"/>
        <w:rPr>
          <w:rFonts w:hint="default" w:ascii="Trebuchet MS" w:hAnsi="Trebuchet MS" w:cs="Trebuchet MS"/>
          <w:sz w:val="52"/>
          <w:szCs w:val="52"/>
        </w:rPr>
      </w:pPr>
    </w:p>
    <w:p>
      <w:pPr>
        <w:jc w:val="center"/>
        <w:rPr>
          <w:rFonts w:hint="default" w:ascii="Trebuchet MS" w:hAnsi="Trebuchet MS" w:cs="Trebuchet MS"/>
          <w:b/>
          <w:bCs/>
          <w:sz w:val="24"/>
          <w:szCs w:val="24"/>
          <w:u w:val="none"/>
        </w:rPr>
      </w:pPr>
      <w:r>
        <w:rPr>
          <w:rFonts w:hint="default" w:ascii="Trebuchet MS" w:hAnsi="Trebuchet MS" w:cs="Trebuchet MS"/>
          <w:b w:val="0"/>
          <w:bCs w:val="0"/>
          <w:sz w:val="24"/>
          <w:szCs w:val="24"/>
          <w:u w:val="none"/>
        </w:rPr>
        <w:t>The first step to use the software is to get a Free API Key. With this API Key, you can get 50 free AI Generated Images for your projects.</w:t>
      </w:r>
      <w:r>
        <w:rPr>
          <w:rFonts w:hint="default" w:ascii="Trebuchet MS" w:hAnsi="Trebuchet MS" w:cs="Trebuchet MS"/>
          <w:b w:val="0"/>
          <w:bCs w:val="0"/>
          <w:sz w:val="24"/>
          <w:szCs w:val="24"/>
          <w:u w:val="none"/>
        </w:rPr>
        <w:br/>
      </w:r>
      <w:r>
        <w:rPr>
          <w:rFonts w:hint="default" w:ascii="Trebuchet MS" w:hAnsi="Trebuchet MS" w:cs="Trebuchet MS"/>
          <w:b w:val="0"/>
          <w:bCs w:val="0"/>
          <w:sz w:val="24"/>
          <w:szCs w:val="24"/>
          <w:u w:val="none"/>
        </w:rPr>
        <w:br/>
      </w:r>
      <w:r>
        <w:rPr>
          <w:rFonts w:hint="default" w:ascii="Trebuchet MS" w:hAnsi="Trebuchet MS" w:cs="Trebuchet MS"/>
          <w:b w:val="0"/>
          <w:bCs w:val="0"/>
          <w:sz w:val="24"/>
          <w:szCs w:val="24"/>
          <w:u w:val="none"/>
        </w:rPr>
        <w:t xml:space="preserve">Getting your api key only takes 2 minutes and you have to do this </w:t>
      </w:r>
      <w:r>
        <w:rPr>
          <w:rFonts w:hint="default" w:ascii="Trebuchet MS" w:hAnsi="Trebuchet MS" w:cs="Trebuchet MS"/>
          <w:b/>
          <w:bCs/>
          <w:sz w:val="24"/>
          <w:szCs w:val="24"/>
          <w:u w:val="single" w:color="auto"/>
        </w:rPr>
        <w:t>only once</w:t>
      </w:r>
      <w:r>
        <w:rPr>
          <w:rFonts w:hint="default" w:ascii="Trebuchet MS" w:hAnsi="Trebuchet MS" w:cs="Trebuchet MS"/>
          <w:b/>
          <w:bCs/>
          <w:sz w:val="24"/>
          <w:szCs w:val="24"/>
          <w:u w:val="none"/>
        </w:rPr>
        <w:t>.</w:t>
      </w:r>
    </w:p>
    <w:p>
      <w:pPr>
        <w:jc w:val="center"/>
        <w:rPr>
          <w:rFonts w:hint="default" w:ascii="Trebuchet MS" w:hAnsi="Trebuchet MS" w:cs="Trebuchet MS"/>
          <w:b w:val="0"/>
          <w:bCs w:val="0"/>
          <w:sz w:val="24"/>
          <w:szCs w:val="24"/>
          <w:u w:val="none"/>
        </w:rPr>
      </w:pPr>
    </w:p>
    <w:p>
      <w:pPr>
        <w:jc w:val="left"/>
        <w:rPr>
          <w:rFonts w:hint="default" w:ascii="Trebuchet MS" w:hAnsi="Trebuchet MS" w:cs="Trebuchet MS"/>
          <w:b/>
          <w:bCs/>
          <w:sz w:val="24"/>
          <w:szCs w:val="24"/>
          <w:u w:val="none"/>
        </w:rPr>
      </w:pPr>
      <w:r>
        <w:rPr>
          <w:rFonts w:hint="default" w:ascii="Trebuchet MS" w:hAnsi="Trebuchet MS" w:cs="Trebuchet MS"/>
          <w:b/>
          <w:bCs/>
          <w:sz w:val="24"/>
          <w:szCs w:val="24"/>
          <w:u w:val="none"/>
        </w:rPr>
        <w:t>Step 1: Go to RapidApi.com</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 xml:space="preserve">If you don’t have a RapidApi account, you can create a free one doing the </w:t>
      </w:r>
      <w:r>
        <w:rPr>
          <w:rFonts w:hint="default" w:ascii="Trebuchet MS" w:hAnsi="Trebuchet MS" w:cs="Trebuchet MS"/>
          <w:b w:val="0"/>
          <w:bCs w:val="0"/>
          <w:sz w:val="24"/>
          <w:szCs w:val="24"/>
          <w:u w:val="none"/>
        </w:rPr>
        <w:br/>
      </w:r>
      <w:r>
        <w:rPr>
          <w:rFonts w:hint="default" w:ascii="Trebuchet MS" w:hAnsi="Trebuchet MS" w:cs="Trebuchet MS"/>
          <w:b w:val="0"/>
          <w:bCs w:val="0"/>
          <w:sz w:val="24"/>
          <w:szCs w:val="24"/>
          <w:u w:val="none"/>
        </w:rPr>
        <w:t>signup with Google, Github, Facebook (or your email).</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fldChar w:fldCharType="begin"/>
      </w:r>
      <w:r>
        <w:rPr>
          <w:rFonts w:hint="default" w:ascii="Trebuchet MS" w:hAnsi="Trebuchet MS" w:cs="Trebuchet MS"/>
          <w:b w:val="0"/>
          <w:bCs w:val="0"/>
          <w:sz w:val="24"/>
          <w:szCs w:val="24"/>
          <w:u w:val="none"/>
        </w:rPr>
        <w:instrText xml:space="preserve"> HYPERLINK "https://rapidapi.com/auth/sign-up" </w:instrText>
      </w:r>
      <w:r>
        <w:rPr>
          <w:rFonts w:hint="default" w:ascii="Trebuchet MS" w:hAnsi="Trebuchet MS" w:cs="Trebuchet MS"/>
          <w:b w:val="0"/>
          <w:bCs w:val="0"/>
          <w:sz w:val="24"/>
          <w:szCs w:val="24"/>
          <w:u w:val="none"/>
        </w:rPr>
        <w:fldChar w:fldCharType="separate"/>
      </w:r>
      <w:r>
        <w:rPr>
          <w:rStyle w:val="5"/>
          <w:rFonts w:hint="default" w:ascii="Trebuchet MS" w:hAnsi="Trebuchet MS" w:cs="Trebuchet MS"/>
          <w:b w:val="0"/>
          <w:bCs w:val="0"/>
          <w:sz w:val="24"/>
          <w:szCs w:val="24"/>
        </w:rPr>
        <w:t>https://rapidapi.com/auth/sign-up</w:t>
      </w:r>
      <w:r>
        <w:rPr>
          <w:rFonts w:hint="default" w:ascii="Trebuchet MS" w:hAnsi="Trebuchet MS" w:cs="Trebuchet MS"/>
          <w:b w:val="0"/>
          <w:bCs w:val="0"/>
          <w:sz w:val="24"/>
          <w:szCs w:val="24"/>
          <w:u w:val="none"/>
        </w:rPr>
        <w:fldChar w:fldCharType="end"/>
      </w:r>
    </w:p>
    <w:p>
      <w:pPr>
        <w:jc w:val="left"/>
        <w:rPr>
          <w:rFonts w:hint="default" w:ascii="Trebuchet MS" w:hAnsi="Trebuchet MS" w:cs="Trebuchet MS"/>
          <w:b w:val="0"/>
          <w:bCs w:val="0"/>
          <w:sz w:val="24"/>
          <w:szCs w:val="24"/>
          <w:u w:val="none"/>
        </w:rPr>
      </w:pPr>
    </w:p>
    <w:p>
      <w:pPr>
        <w:jc w:val="center"/>
        <w:rPr>
          <w:rFonts w:hint="default" w:ascii="Trebuchet MS" w:hAnsi="Trebuchet MS" w:cs="Trebuchet MS"/>
          <w:b w:val="0"/>
          <w:bCs w:val="0"/>
          <w:sz w:val="24"/>
          <w:szCs w:val="24"/>
          <w:u w:val="none"/>
        </w:rPr>
      </w:pPr>
      <w:r>
        <w:rPr>
          <w:rFonts w:ascii="Calibri" w:hAnsi="Calibri" w:eastAsia="SimSun" w:cs="Times New Roman"/>
          <w:bdr w:val="single" w:color="auto" w:sz="4" w:space="0"/>
          <w:lang w:val="en-US" w:eastAsia="zh-CN" w:bidi="ar-SA"/>
        </w:rPr>
        <w:pict>
          <v:shape id="Picture Frame 1031" o:spid="_x0000_s1026" type="#_x0000_t75" style="height:136.5pt;width:283.9pt;rotation:0f;" o:ole="f" fillcolor="#FFFFFF" filled="f" o:preferrelative="t" stroked="f" coordorigin="0,0" coordsize="21600,21600">
            <v:fill on="f" color2="#FFFFFF" focus="0%"/>
            <v:imagedata gain="65536f" blacklevel="0f" gamma="0" o:title="" r:id="rId5"/>
            <o:lock v:ext="edit" position="f" selection="f" grouping="f" rotation="f" cropping="f" text="f" aspectratio="t"/>
            <w10:wrap type="none"/>
            <w10:anchorlock/>
          </v:shape>
        </w:pict>
      </w:r>
      <w:r>
        <w:rPr>
          <w:rFonts w:hint="default" w:ascii="Trebuchet MS" w:hAnsi="Trebuchet MS" w:cs="Trebuchet MS"/>
          <w:b w:val="0"/>
          <w:bCs w:val="0"/>
          <w:sz w:val="24"/>
          <w:szCs w:val="24"/>
          <w:u w:val="none"/>
        </w:rPr>
        <w:br/>
      </w:r>
    </w:p>
    <w:p>
      <w:pPr>
        <w:jc w:val="left"/>
        <w:rPr>
          <w:rFonts w:hint="default" w:ascii="Trebuchet MS" w:hAnsi="Trebuchet MS" w:cs="Trebuchet MS"/>
          <w:b/>
          <w:bCs/>
          <w:sz w:val="24"/>
          <w:szCs w:val="24"/>
          <w:u w:val="none"/>
        </w:rPr>
      </w:pPr>
      <w:r>
        <w:rPr>
          <w:rFonts w:hint="default" w:ascii="Trebuchet MS" w:hAnsi="Trebuchet MS" w:cs="Trebuchet MS"/>
          <w:b/>
          <w:bCs/>
          <w:sz w:val="24"/>
          <w:szCs w:val="24"/>
          <w:u w:val="none"/>
        </w:rPr>
        <w:t>Step 2: Navigate to this URL</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bookmarkStart w:id="0" w:name="_GoBack"/>
      <w:bookmarkEnd w:id="0"/>
      <w:r>
        <w:rPr>
          <w:rFonts w:hint="default" w:ascii="Trebuchet MS" w:hAnsi="Trebuchet MS" w:cs="Trebuchet MS"/>
          <w:b w:val="0"/>
          <w:bCs w:val="0"/>
          <w:sz w:val="24"/>
          <w:szCs w:val="24"/>
          <w:u w:val="none"/>
        </w:rPr>
        <w:fldChar w:fldCharType="begin"/>
      </w:r>
      <w:r>
        <w:rPr>
          <w:rFonts w:hint="default" w:ascii="Trebuchet MS" w:hAnsi="Trebuchet MS" w:cs="Trebuchet MS"/>
          <w:b w:val="0"/>
          <w:bCs w:val="0"/>
          <w:sz w:val="24"/>
          <w:szCs w:val="24"/>
          <w:u w:val="none"/>
        </w:rPr>
        <w:instrText xml:space="preserve"> HYPERLINK "https://rapidapi.com/ArdicAITeam/api/arimagesynthesizer" </w:instrText>
      </w:r>
      <w:r>
        <w:rPr>
          <w:rFonts w:hint="default" w:ascii="Trebuchet MS" w:hAnsi="Trebuchet MS" w:cs="Trebuchet MS"/>
          <w:b w:val="0"/>
          <w:bCs w:val="0"/>
          <w:sz w:val="24"/>
          <w:szCs w:val="24"/>
          <w:u w:val="none"/>
        </w:rPr>
        <w:fldChar w:fldCharType="separate"/>
      </w:r>
      <w:r>
        <w:rPr>
          <w:rStyle w:val="5"/>
          <w:rFonts w:hint="default" w:ascii="Trebuchet MS" w:hAnsi="Trebuchet MS" w:cs="Trebuchet MS"/>
          <w:b w:val="0"/>
          <w:bCs w:val="0"/>
          <w:sz w:val="24"/>
          <w:szCs w:val="24"/>
        </w:rPr>
        <w:t>https://rapidapi.com/ArdicAITeam/api/arimagesynthesizer</w:t>
      </w:r>
      <w:r>
        <w:rPr>
          <w:rFonts w:hint="default" w:ascii="Trebuchet MS" w:hAnsi="Trebuchet MS" w:cs="Trebuchet MS"/>
          <w:b w:val="0"/>
          <w:bCs w:val="0"/>
          <w:sz w:val="24"/>
          <w:szCs w:val="24"/>
          <w:u w:val="none"/>
        </w:rPr>
        <w:fldChar w:fldCharType="end"/>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Then click the “Subscribe to Test” Button.</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(Continues on the next page)</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ascii="Calibri" w:hAnsi="Calibri" w:eastAsia="SimSun" w:cs="Times New Roman"/>
          <w:lang w:val="en-US" w:eastAsia="zh-CN" w:bidi="ar-SA"/>
        </w:rPr>
        <w:pict>
          <v:shape id="Picture Frame 1033" o:spid="_x0000_s1027" type="#_x0000_t75" style="height:64.4pt;width:414.55pt;rotation:0f;" o:ole="f" fillcolor="#FFFFFF" filled="f" o:preferrelative="t" stroked="f" coordorigin="0,0" coordsize="21600,21600">
            <v:fill on="f" color2="#FFFFFF" focus="0%"/>
            <v:imagedata croptop="35593f" gain="65536f" blacklevel="0f" gamma="0" o:title="" r:id="rId6"/>
            <o:lock v:ext="edit" position="f" selection="f" grouping="f" rotation="f" cropping="f" text="f" aspectratio="t"/>
            <w10:wrap type="none"/>
            <w10:anchorlock/>
          </v:shape>
        </w:pict>
      </w:r>
      <w:r>
        <w:rPr>
          <w:rFonts w:hint="default" w:ascii="Trebuchet MS" w:hAnsi="Trebuchet MS" w:cs="Trebuchet MS"/>
          <w:b w:val="0"/>
          <w:bCs w:val="0"/>
          <w:sz w:val="24"/>
          <w:szCs w:val="24"/>
          <w:u w:val="none"/>
        </w:rPr>
        <w:br/>
      </w:r>
      <w:r>
        <w:rPr>
          <w:rFonts w:hint="default" w:ascii="Trebuchet MS" w:hAnsi="Trebuchet MS" w:cs="Trebuchet MS"/>
          <w:b w:val="0"/>
          <w:bCs w:val="0"/>
          <w:sz w:val="24"/>
          <w:szCs w:val="24"/>
          <w:u w:val="none"/>
        </w:rPr>
        <w:br/>
      </w:r>
    </w:p>
    <w:p>
      <w:pPr>
        <w:jc w:val="center"/>
      </w:pPr>
      <w:r>
        <w:rPr>
          <w:rFonts w:ascii="Calibri" w:hAnsi="Calibri" w:eastAsia="SimSun" w:cs="Times New Roman"/>
          <w:lang w:val="en-US" w:eastAsia="zh-CN" w:bidi="ar-SA"/>
        </w:rPr>
        <w:pict>
          <v:shape id="Picture Frame 1034" o:spid="_x0000_s1028" type="#_x0000_t75" style="height:57.25pt;width:137.95pt;rotation:0f;" o:ole="f" fillcolor="#FFFFFF" filled="f" o:preferrelative="t" stroked="f" coordorigin="0,0" coordsize="21600,21600">
            <v:fill on="f" color2="#FFFFFF" focus="0%"/>
            <v:imagedata gain="65536f" blacklevel="0f" gamma="0" o:title="" r:id="rId7"/>
            <o:lock v:ext="edit" position="f" selection="f" grouping="f" rotation="f" cropping="f" text="f" aspectratio="t"/>
            <w10:wrap type="none"/>
            <w10:anchorlock/>
          </v:shape>
        </w:pict>
      </w:r>
    </w:p>
    <w:p>
      <w:pPr>
        <w:jc w:val="cente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After doing this, you’ll see another screen with different prices.</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Select the Free Plan ($0.00 / mo) and click “</w:t>
      </w:r>
      <w:r>
        <w:rPr>
          <w:rFonts w:hint="default" w:ascii="Trebuchet MS" w:hAnsi="Trebuchet MS" w:cs="Trebuchet MS"/>
          <w:b/>
          <w:bCs/>
          <w:sz w:val="24"/>
          <w:szCs w:val="24"/>
          <w:u w:val="none"/>
        </w:rPr>
        <w:t>Subscribe</w:t>
      </w:r>
      <w:r>
        <w:rPr>
          <w:rFonts w:hint="default" w:ascii="Trebuchet MS" w:hAnsi="Trebuchet MS" w:cs="Trebuchet MS"/>
          <w:b w:val="0"/>
          <w:bCs w:val="0"/>
          <w:sz w:val="24"/>
          <w:szCs w:val="24"/>
          <w:u w:val="none"/>
        </w:rPr>
        <w:t>”</w:t>
      </w:r>
    </w:p>
    <w:p>
      <w:pPr>
        <w:jc w:val="center"/>
        <w:rPr>
          <w:rFonts w:hint="default"/>
        </w:rPr>
      </w:pPr>
    </w:p>
    <w:p>
      <w:pPr>
        <w:jc w:val="center"/>
        <w:rPr>
          <w:rFonts w:hint="default"/>
        </w:rPr>
      </w:pPr>
    </w:p>
    <w:p>
      <w:pPr>
        <w:jc w:val="center"/>
        <w:rPr>
          <w:rFonts w:hint="default"/>
        </w:rPr>
      </w:pPr>
    </w:p>
    <w:p>
      <w:pPr>
        <w:jc w:val="center"/>
        <w:rPr>
          <w:rFonts w:hint="default"/>
        </w:rPr>
      </w:pPr>
      <w:r>
        <w:rPr>
          <w:rFonts w:ascii="Calibri" w:hAnsi="Calibri" w:eastAsia="SimSun" w:cs="Times New Roman"/>
          <w:lang w:val="en-US" w:eastAsia="zh-CN" w:bidi="ar-SA"/>
        </w:rPr>
        <w:pict>
          <v:shape id="Picture Frame 1035" o:spid="_x0000_s1029" type="#_x0000_t75" style="height:106pt;width:189.7pt;rotation:0f;" o:ole="f" fillcolor="#FFFFFF" filled="f" o:preferrelative="t" stroked="f" coordorigin="0,0" coordsize="21600,21600">
            <v:fill on="f" color2="#FFFFFF" focus="0%"/>
            <v:imagedata cropright="35557f" gain="65536f" blacklevel="0f" gamma="0" o:title="" r:id="rId8"/>
            <o:lock v:ext="edit" position="f" selection="f" grouping="f" rotation="f" cropping="f" text="f" aspectratio="t"/>
            <w10:wrap type="none"/>
            <w10:anchorlock/>
          </v:shape>
        </w:pict>
      </w:r>
    </w:p>
    <w:p>
      <w:pPr>
        <w:jc w:val="center"/>
        <w:rPr>
          <w:rFonts w:hint="default" w:ascii="Trebuchet MS" w:hAnsi="Trebuchet MS" w:cs="Trebuchet MS"/>
          <w:sz w:val="52"/>
          <w:szCs w:val="52"/>
        </w:rPr>
      </w:pPr>
    </w:p>
    <w:p>
      <w:pPr>
        <w:jc w:val="left"/>
        <w:rPr>
          <w:rFonts w:hint="default" w:ascii="Trebuchet MS" w:hAnsi="Trebuchet MS" w:cs="Trebuchet MS"/>
          <w:sz w:val="52"/>
          <w:szCs w:val="52"/>
        </w:rPr>
      </w:pPr>
      <w:r>
        <w:rPr>
          <w:rFonts w:hint="default" w:ascii="Trebuchet MS" w:hAnsi="Trebuchet MS" w:cs="Trebuchet MS"/>
          <w:b w:val="0"/>
          <w:bCs w:val="0"/>
          <w:sz w:val="24"/>
          <w:szCs w:val="24"/>
          <w:u w:val="none"/>
        </w:rPr>
        <w:t>After this, you’ll see a “Success” screen. Click the “Api Documentation” link:</w:t>
      </w:r>
    </w:p>
    <w:p>
      <w:pPr>
        <w:jc w:val="center"/>
      </w:pPr>
      <w:r>
        <w:rPr>
          <w:rFonts w:ascii="Calibri" w:hAnsi="Calibri" w:eastAsia="SimSun" w:cs="Times New Roman"/>
          <w:lang w:val="en-US" w:eastAsia="zh-CN" w:bidi="ar-SA"/>
        </w:rPr>
        <w:pict>
          <v:shape id="Picture Frame 1036" o:spid="_x0000_s1030" type="#_x0000_t75" style="height:177.5pt;width:415.15pt;rotation:0f;" o:ole="f" fillcolor="#FFFFFF" filled="f" o:preferrelative="t" stroked="f" coordorigin="0,0" coordsize="21600,21600">
            <v:fill on="f" color2="#FFFFFF" focus="0%"/>
            <v:imagedata gain="65536f" blacklevel="0f" gamma="0" o:title="" r:id="rId9"/>
            <o:lock v:ext="edit" position="f" selection="f" grouping="f" rotation="f" cropping="f" text="f" aspectratio="t"/>
            <w10:wrap type="none"/>
            <w10:anchorlock/>
          </v:shape>
        </w:pict>
      </w:r>
    </w:p>
    <w:p>
      <w:pPr>
        <w:jc w:val="center"/>
      </w:pPr>
    </w:p>
    <w:p>
      <w:pPr>
        <w:jc w:val="left"/>
        <w:rPr>
          <w:rFonts w:hint="default" w:ascii="Trebuchet MS" w:hAnsi="Trebuchet MS" w:cs="Trebuchet MS"/>
          <w:b/>
          <w:bCs/>
          <w:sz w:val="24"/>
          <w:szCs w:val="24"/>
          <w:u w:val="none"/>
        </w:rPr>
      </w:pPr>
      <w:r>
        <w:rPr>
          <w:rFonts w:hint="default" w:ascii="Trebuchet MS" w:hAnsi="Trebuchet MS" w:cs="Trebuchet MS"/>
          <w:b/>
          <w:bCs/>
          <w:sz w:val="24"/>
          <w:szCs w:val="24"/>
          <w:u w:val="none"/>
        </w:rPr>
        <w:t>Step 3: Get Your API Key...</w:t>
      </w:r>
    </w:p>
    <w:p>
      <w:pPr>
        <w:jc w:val="left"/>
        <w:rPr>
          <w:rFonts w:hint="default" w:ascii="Trebuchet MS" w:hAnsi="Trebuchet MS" w:cs="Trebuchet MS"/>
          <w:b/>
          <w:bCs/>
          <w:sz w:val="24"/>
          <w:szCs w:val="24"/>
          <w:u w:val="none"/>
        </w:rPr>
      </w:pPr>
    </w:p>
    <w:p>
      <w:pPr>
        <w:jc w:val="left"/>
        <w:rPr>
          <w:rFonts w:hint="default" w:ascii="Trebuchet MS" w:hAnsi="Trebuchet MS" w:cs="Trebuchet MS"/>
          <w:b/>
          <w:bCs/>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To the right, you’ll see something like this...</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bCs/>
          <w:sz w:val="24"/>
          <w:szCs w:val="24"/>
          <w:u w:val="none"/>
        </w:rPr>
      </w:pPr>
    </w:p>
    <w:p>
      <w:pPr>
        <w:jc w:val="left"/>
        <w:rPr>
          <w:rFonts w:hint="default" w:ascii="Trebuchet MS" w:hAnsi="Trebuchet MS" w:cs="Trebuchet MS"/>
          <w:b/>
          <w:bCs/>
          <w:sz w:val="24"/>
          <w:szCs w:val="24"/>
          <w:u w:val="none"/>
        </w:rPr>
      </w:pPr>
      <w:r>
        <w:rPr>
          <w:rFonts w:ascii="Calibri" w:hAnsi="Calibri" w:eastAsia="SimSun" w:cs="Times New Roman"/>
          <w:lang w:val="en-US" w:eastAsia="zh-CN" w:bidi="ar-SA"/>
        </w:rPr>
        <w:pict>
          <v:shape id="Picture Frame 1038" o:spid="_x0000_s1031" type="#_x0000_t75" style="height:349.5pt;width:384pt;rotation:0f;" o:ole="f" fillcolor="#FFFFFF" filled="f" o:preferrelative="t" stroked="f" coordorigin="0,0" coordsize="21600,21600">
            <v:fill on="f" color2="#FFFFFF" focus="0%"/>
            <v:imagedata gain="65536f" blacklevel="0f" gamma="0" o:title="" r:id="rId10"/>
            <o:lock v:ext="edit" position="f" selection="f" grouping="f" rotation="f" cropping="f" text="f" aspectratio="t"/>
            <w10:wrap type="none"/>
            <w10:anchorlock/>
          </v:shape>
        </w:pict>
      </w:r>
    </w:p>
    <w:p>
      <w:pPr>
        <w:jc w:val="center"/>
        <w:rPr>
          <w:rFonts w:hint="default" w:ascii="Trebuchet MS" w:hAnsi="Trebuchet MS" w:cs="Trebuchet MS"/>
          <w:sz w:val="52"/>
          <w:szCs w:val="52"/>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 xml:space="preserve">Please copy the </w:t>
      </w:r>
      <w:r>
        <w:rPr>
          <w:rFonts w:hint="default" w:ascii="Trebuchet MS" w:hAnsi="Trebuchet MS" w:cs="Trebuchet MS"/>
          <w:b/>
          <w:bCs/>
          <w:sz w:val="24"/>
          <w:szCs w:val="24"/>
          <w:u w:val="none"/>
        </w:rPr>
        <w:t>“X-RapidAPI-Key”</w:t>
      </w:r>
      <w:r>
        <w:rPr>
          <w:rFonts w:hint="default" w:ascii="Trebuchet MS" w:hAnsi="Trebuchet MS" w:cs="Trebuchet MS"/>
          <w:b w:val="0"/>
          <w:bCs w:val="0"/>
          <w:sz w:val="24"/>
          <w:szCs w:val="24"/>
          <w:u w:val="none"/>
        </w:rPr>
        <w:t xml:space="preserve"> and the </w:t>
      </w:r>
      <w:r>
        <w:rPr>
          <w:rFonts w:hint="default" w:ascii="Trebuchet MS" w:hAnsi="Trebuchet MS" w:cs="Trebuchet MS"/>
          <w:b/>
          <w:bCs/>
          <w:sz w:val="24"/>
          <w:szCs w:val="24"/>
          <w:u w:val="none"/>
        </w:rPr>
        <w:t>“X-RapidAPI-Host”</w:t>
      </w:r>
      <w:r>
        <w:rPr>
          <w:rFonts w:hint="default" w:ascii="Trebuchet MS" w:hAnsi="Trebuchet MS" w:cs="Trebuchet MS"/>
          <w:b w:val="0"/>
          <w:bCs w:val="0"/>
          <w:sz w:val="24"/>
          <w:szCs w:val="24"/>
          <w:u w:val="none"/>
        </w:rPr>
        <w:t xml:space="preserve"> values.</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bCs/>
          <w:sz w:val="24"/>
          <w:szCs w:val="24"/>
          <w:u w:val="none"/>
        </w:rPr>
      </w:pPr>
      <w:r>
        <w:rPr>
          <w:rFonts w:hint="default" w:ascii="Trebuchet MS" w:hAnsi="Trebuchet MS" w:cs="Trebuchet MS"/>
          <w:b/>
          <w:bCs/>
          <w:sz w:val="24"/>
          <w:szCs w:val="24"/>
          <w:u w:val="none"/>
        </w:rPr>
        <w:t>Example</w:t>
      </w:r>
      <w:r>
        <w:rPr>
          <w:rFonts w:hint="default" w:ascii="Trebuchet MS" w:hAnsi="Trebuchet MS" w:cs="Trebuchet MS"/>
          <w:b/>
          <w:bCs/>
          <w:sz w:val="24"/>
          <w:szCs w:val="24"/>
          <w:u w:val="none"/>
          <w:lang/>
        </w:rPr>
        <w:t xml:space="preserve"> </w:t>
      </w:r>
      <w:r>
        <w:rPr>
          <w:rFonts w:hint="default" w:ascii="Trebuchet MS" w:hAnsi="Trebuchet MS" w:cs="Trebuchet MS"/>
          <w:b w:val="0"/>
          <w:bCs w:val="0"/>
          <w:sz w:val="24"/>
          <w:szCs w:val="24"/>
          <w:u w:val="none"/>
          <w:lang/>
        </w:rPr>
        <w:t>(this is a demo key)</w:t>
      </w:r>
      <w:r>
        <w:rPr>
          <w:rFonts w:hint="default" w:ascii="Trebuchet MS" w:hAnsi="Trebuchet MS" w:cs="Trebuchet MS"/>
          <w:b/>
          <w:bCs/>
          <w:sz w:val="24"/>
          <w:szCs w:val="24"/>
          <w:u w:val="none"/>
        </w:rPr>
        <w:t>:</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highlight w:val="yellow"/>
          <w:u w:val="none"/>
        </w:rPr>
      </w:pPr>
      <w:r>
        <w:rPr>
          <w:rFonts w:hint="default" w:ascii="Trebuchet MS" w:hAnsi="Trebuchet MS" w:cs="Trebuchet MS"/>
          <w:b w:val="0"/>
          <w:bCs w:val="0"/>
          <w:sz w:val="24"/>
          <w:szCs w:val="24"/>
          <w:highlight w:val="yellow"/>
          <w:u w:val="none"/>
        </w:rPr>
        <w:t>505c8c055amsheef75a87</w:t>
      </w:r>
      <w:r>
        <w:rPr>
          <w:rFonts w:hint="default" w:ascii="Trebuchet MS" w:hAnsi="Trebuchet MS" w:cs="Trebuchet MS"/>
          <w:b w:val="0"/>
          <w:bCs w:val="0"/>
          <w:sz w:val="24"/>
          <w:szCs w:val="24"/>
          <w:highlight w:val="yellow"/>
          <w:u w:val="none"/>
          <w:lang/>
        </w:rPr>
        <w:t>533</w:t>
      </w:r>
      <w:r>
        <w:rPr>
          <w:rFonts w:hint="default" w:ascii="Trebuchet MS" w:hAnsi="Trebuchet MS" w:cs="Trebuchet MS"/>
          <w:b w:val="0"/>
          <w:bCs w:val="0"/>
          <w:sz w:val="24"/>
          <w:szCs w:val="24"/>
          <w:highlight w:val="yellow"/>
          <w:u w:val="none"/>
        </w:rPr>
        <w:t>1e6ep11c310jsn32557dc28830</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highlight w:val="yellow"/>
          <w:u w:val="none"/>
        </w:rPr>
      </w:pPr>
      <w:r>
        <w:rPr>
          <w:rFonts w:hint="default" w:ascii="Trebuchet MS" w:hAnsi="Trebuchet MS" w:cs="Trebuchet MS"/>
          <w:b w:val="0"/>
          <w:bCs w:val="0"/>
          <w:sz w:val="24"/>
          <w:szCs w:val="24"/>
          <w:highlight w:val="yellow"/>
          <w:u w:val="none"/>
        </w:rPr>
        <w:t>arimagesynthesizer.p.rapidapi.com</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bCs/>
          <w:sz w:val="24"/>
          <w:szCs w:val="24"/>
          <w:u w:val="none"/>
        </w:rPr>
      </w:pPr>
      <w:r>
        <w:rPr>
          <w:rFonts w:hint="default" w:ascii="Trebuchet MS" w:hAnsi="Trebuchet MS" w:cs="Trebuchet MS"/>
          <w:b/>
          <w:bCs/>
          <w:sz w:val="24"/>
          <w:szCs w:val="24"/>
          <w:u w:val="none"/>
        </w:rPr>
        <w:t>Step 4: Run the Software and Add Your Api Key</w:t>
      </w:r>
    </w:p>
    <w:p>
      <w:pPr>
        <w:jc w:val="left"/>
        <w:rPr>
          <w:rFonts w:hint="default" w:ascii="Trebuchet MS" w:hAnsi="Trebuchet MS" w:cs="Trebuchet MS"/>
          <w:b/>
          <w:bCs/>
          <w:sz w:val="24"/>
          <w:szCs w:val="24"/>
          <w:u w:val="none"/>
        </w:rPr>
      </w:pPr>
    </w:p>
    <w:p>
      <w:pPr>
        <w:jc w:val="left"/>
        <w:rPr>
          <w:rFonts w:hint="default" w:ascii="Trebuchet MS" w:hAnsi="Trebuchet MS" w:cs="Trebuchet MS"/>
          <w:b/>
          <w:bCs/>
          <w:sz w:val="24"/>
          <w:szCs w:val="24"/>
          <w:u w:val="none"/>
        </w:rPr>
      </w:pPr>
      <w:r>
        <w:rPr>
          <w:rFonts w:hint="default" w:ascii="Trebuchet MS" w:hAnsi="Trebuchet MS" w:cs="Trebuchet MS"/>
          <w:b w:val="0"/>
          <w:bCs w:val="0"/>
          <w:sz w:val="24"/>
          <w:szCs w:val="24"/>
          <w:u w:val="none"/>
        </w:rPr>
        <w:t xml:space="preserve">Run the software. When you do it for the first time, you’ll see a screen </w:t>
      </w:r>
      <w:r>
        <w:rPr>
          <w:rFonts w:hint="default" w:ascii="Trebuchet MS" w:hAnsi="Trebuchet MS" w:cs="Trebuchet MS"/>
          <w:b w:val="0"/>
          <w:bCs w:val="0"/>
          <w:sz w:val="24"/>
          <w:szCs w:val="24"/>
          <w:u w:val="none"/>
        </w:rPr>
        <w:br/>
      </w:r>
      <w:r>
        <w:rPr>
          <w:rFonts w:hint="default" w:ascii="Trebuchet MS" w:hAnsi="Trebuchet MS" w:cs="Trebuchet MS"/>
          <w:b w:val="0"/>
          <w:bCs w:val="0"/>
          <w:sz w:val="24"/>
          <w:szCs w:val="24"/>
          <w:u w:val="none"/>
        </w:rPr>
        <w:t>like this one:</w:t>
      </w:r>
      <w:r>
        <w:rPr>
          <w:rFonts w:hint="default" w:ascii="Trebuchet MS" w:hAnsi="Trebuchet MS" w:cs="Trebuchet MS"/>
          <w:b w:val="0"/>
          <w:bCs w:val="0"/>
          <w:sz w:val="24"/>
          <w:szCs w:val="24"/>
          <w:u w:val="none"/>
        </w:rPr>
        <w:br/>
      </w:r>
    </w:p>
    <w:p>
      <w:pPr>
        <w:jc w:val="left"/>
        <w:rPr>
          <w:rFonts w:hint="default" w:ascii="Trebuchet MS" w:hAnsi="Trebuchet MS" w:cs="Trebuchet MS"/>
          <w:b/>
          <w:bCs/>
          <w:sz w:val="24"/>
          <w:szCs w:val="24"/>
          <w:u w:val="none"/>
        </w:rPr>
      </w:pPr>
    </w:p>
    <w:p>
      <w:pPr>
        <w:jc w:val="center"/>
        <w:rPr>
          <w:rFonts w:hint="default" w:ascii="Trebuchet MS" w:hAnsi="Trebuchet MS" w:cs="Trebuchet MS"/>
          <w:b/>
          <w:bCs/>
          <w:sz w:val="24"/>
          <w:szCs w:val="24"/>
          <w:u w:val="none"/>
        </w:rPr>
      </w:pPr>
      <w:r>
        <w:rPr>
          <w:rFonts w:ascii="Calibri" w:hAnsi="Calibri" w:eastAsia="SimSun" w:cs="Times New Roman"/>
          <w:bdr w:val="single" w:color="auto" w:sz="4" w:space="0"/>
          <w:lang w:val="en-US" w:eastAsia="zh-CN" w:bidi="ar-SA"/>
        </w:rPr>
        <w:pict>
          <v:shape id="Picture Frame 1041" o:spid="_x0000_s1032" type="#_x0000_t75" style="height:113.7pt;width:392.05pt;rotation:0f;" o:ole="f" fillcolor="#FFFFFF" filled="f" o:preferrelative="t" stroked="f" coordorigin="0,0" coordsize="21600,21600">
            <v:fill on="f" color2="#FFFFFF" focus="0%"/>
            <v:imagedata cropbottom="40225f" gain="65536f" blacklevel="0f" gamma="0" o:title="" r:id="rId11"/>
            <o:lock v:ext="edit" position="f" selection="f" grouping="f" rotation="f" cropping="f" text="f" aspectratio="t"/>
            <w10:wrap type="none"/>
            <w10:anchorlock/>
          </v:shape>
        </w:pic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Click the link that you see and enter your API key details. Here’s an example:</w:t>
      </w:r>
    </w:p>
    <w:p>
      <w:pPr>
        <w:jc w:val="left"/>
        <w:rPr>
          <w:rFonts w:hint="default" w:ascii="Trebuchet MS" w:hAnsi="Trebuchet MS" w:cs="Trebuchet MS"/>
          <w:b w:val="0"/>
          <w:bCs w:val="0"/>
          <w:sz w:val="24"/>
          <w:szCs w:val="24"/>
          <w:u w:val="none"/>
        </w:rPr>
      </w:pPr>
    </w:p>
    <w:p>
      <w:pPr>
        <w:jc w:val="left"/>
        <w:rPr>
          <w:bdr w:val="single" w:color="auto" w:sz="4" w:space="0"/>
        </w:rPr>
      </w:pPr>
      <w:r>
        <w:rPr>
          <w:rFonts w:ascii="Calibri" w:hAnsi="Calibri" w:eastAsia="SimSun" w:cs="Times New Roman"/>
          <w:bdr w:val="single" w:color="auto" w:sz="4" w:space="0"/>
          <w:lang w:val="en-US" w:eastAsia="zh-CN" w:bidi="ar-SA"/>
        </w:rPr>
        <w:pict>
          <v:shape id="Picture Frame 1037" o:spid="_x0000_s1033" type="#_x0000_t75" style="height:174.25pt;width:415.15pt;rotation:0f;" o:ole="f" fillcolor="#FFFFFF" filled="f" o:preferrelative="t" stroked="f" coordorigin="0,0" coordsize="21600,21600">
            <v:fill on="f" color2="#FFFFFF" focus="0%"/>
            <v:imagedata gain="65536f" blacklevel="0f" gamma="0" o:title="" r:id="rId12"/>
            <o:lock v:ext="edit" position="f" selection="f" grouping="f" rotation="f" cropping="f" text="f" aspectratio="t"/>
            <w10:wrap type="none"/>
            <w10:anchorlock/>
          </v:shape>
        </w:pict>
      </w:r>
    </w:p>
    <w:p>
      <w:pPr>
        <w:jc w:val="left"/>
        <w:rPr>
          <w:bdr w:val="single" w:color="auto" w:sz="4" w:space="0"/>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 xml:space="preserve">After pasting your API details, click </w:t>
      </w:r>
      <w:r>
        <w:rPr>
          <w:rFonts w:hint="default" w:ascii="Trebuchet MS" w:hAnsi="Trebuchet MS" w:cs="Trebuchet MS"/>
          <w:b/>
          <w:bCs/>
          <w:sz w:val="24"/>
          <w:szCs w:val="24"/>
          <w:u w:val="none"/>
        </w:rPr>
        <w:t>“Save Settings”</w:t>
      </w:r>
      <w:r>
        <w:rPr>
          <w:rFonts w:hint="default" w:ascii="Trebuchet MS" w:hAnsi="Trebuchet MS" w:cs="Trebuchet MS"/>
          <w:b w:val="0"/>
          <w:bCs w:val="0"/>
          <w:sz w:val="24"/>
          <w:szCs w:val="24"/>
          <w:u w:val="none"/>
        </w:rPr>
        <w:t xml:space="preserve"> and you’re ready to</w:t>
      </w: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Use the software!</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bCs/>
          <w:sz w:val="24"/>
          <w:szCs w:val="24"/>
          <w:u w:val="none"/>
        </w:rPr>
        <w:t>Yes, that’s all!</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Comments:</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 Please notice that these are demo values, you need to enter your API keys.</w:t>
      </w: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 Make sure to not enter empty spaces before or after the keys.</w:t>
      </w: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 Make sure to not enter ‘ or “ before or after your api keys.</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bdr w:val="single" w:color="auto" w:sz="4" w:space="0"/>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Comment: When the software runs, it also opens a console window like this one (it’s ok and gets closed when you close the app)...</w:t>
      </w:r>
    </w:p>
    <w:p>
      <w:pPr>
        <w:jc w:val="left"/>
        <w:rPr>
          <w:rFonts w:hint="default" w:ascii="Trebuchet MS" w:hAnsi="Trebuchet MS" w:cs="Trebuchet MS"/>
          <w:b w:val="0"/>
          <w:bCs w:val="0"/>
          <w:sz w:val="24"/>
          <w:szCs w:val="24"/>
          <w:u w:val="none"/>
        </w:rPr>
      </w:pPr>
    </w:p>
    <w:p>
      <w:pPr>
        <w:jc w:val="center"/>
        <w:rPr>
          <w:rFonts w:hint="default" w:ascii="Trebuchet MS" w:hAnsi="Trebuchet MS" w:cs="Trebuchet MS"/>
          <w:b w:val="0"/>
          <w:bCs w:val="0"/>
          <w:sz w:val="24"/>
          <w:szCs w:val="24"/>
          <w:u w:val="none"/>
        </w:rPr>
      </w:pPr>
      <w:r>
        <w:rPr>
          <w:rFonts w:ascii="Calibri" w:hAnsi="Calibri" w:eastAsia="SimSun" w:cs="Times New Roman"/>
          <w:lang w:val="en-US" w:eastAsia="zh-CN" w:bidi="ar-SA"/>
        </w:rPr>
        <w:pict>
          <v:shape id="Picture Frame 1042" o:spid="_x0000_s1034" type="#_x0000_t75" style="height:160.05pt;width:331.65pt;rotation:0f;" o:ole="f" fillcolor="#FFFFFF" filled="f" o:preferrelative="t" stroked="f" coordorigin="0,0" coordsize="21600,21600">
            <v:fill on="f" color2="#FFFFFF" focus="0%"/>
            <v:imagedata gain="65536f" blacklevel="0f" gamma="0" o:title="" r:id="rId13"/>
            <o:lock v:ext="edit" position="f" selection="f" grouping="f" rotation="f" cropping="f" text="f" aspectratio="t"/>
            <w10:wrap type="none"/>
            <w10:anchorlock/>
          </v:shape>
        </w:pict>
      </w:r>
    </w:p>
    <w:p>
      <w:pPr>
        <w:jc w:val="left"/>
        <w:rPr>
          <w:rFonts w:hint="default" w:ascii="Trebuchet MS" w:hAnsi="Trebuchet MS" w:cs="Trebuchet MS"/>
          <w:b w:val="0"/>
          <w:bCs w:val="0"/>
          <w:sz w:val="24"/>
          <w:szCs w:val="24"/>
          <w:u w:val="none"/>
        </w:rPr>
      </w:pPr>
    </w:p>
    <w:p>
      <w:pPr>
        <w:jc w:val="center"/>
        <w:rPr>
          <w:rFonts w:hint="default" w:ascii="Trebuchet MS" w:hAnsi="Trebuchet MS" w:cs="Trebuchet MS"/>
          <w:sz w:val="52"/>
          <w:szCs w:val="52"/>
        </w:rPr>
      </w:pPr>
    </w:p>
    <w:p>
      <w:pPr>
        <w:jc w:val="center"/>
        <w:rPr>
          <w:rFonts w:hint="default" w:ascii="Trebuchet MS" w:hAnsi="Trebuchet MS" w:cs="Trebuchet MS"/>
          <w:sz w:val="52"/>
          <w:szCs w:val="52"/>
        </w:rPr>
      </w:pPr>
    </w:p>
    <w:p>
      <w:pPr>
        <w:jc w:val="center"/>
        <w:rPr>
          <w:rFonts w:hint="default" w:ascii="Trebuchet MS" w:hAnsi="Trebuchet MS" w:cs="Trebuchet MS"/>
          <w:b w:val="0"/>
          <w:bCs w:val="0"/>
          <w:sz w:val="52"/>
          <w:szCs w:val="52"/>
          <w:u w:val="none"/>
        </w:rPr>
      </w:pPr>
      <w:r>
        <w:rPr>
          <w:rFonts w:hint="default" w:ascii="Trebuchet MS" w:hAnsi="Trebuchet MS" w:cs="Trebuchet MS"/>
          <w:sz w:val="52"/>
          <w:szCs w:val="52"/>
        </w:rPr>
        <w:t>Using the Software</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Using the software is really easy, just enter a keyword and enter “Generate Image”.</w:t>
      </w:r>
    </w:p>
    <w:p>
      <w:pPr>
        <w:jc w:val="left"/>
        <w:rPr>
          <w:rFonts w:hint="default" w:ascii="Trebuchet MS" w:hAnsi="Trebuchet MS" w:cs="Trebuchet MS"/>
          <w:b w:val="0"/>
          <w:bCs w:val="0"/>
          <w:sz w:val="24"/>
          <w:szCs w:val="24"/>
          <w:u w:val="none"/>
        </w:rPr>
      </w:pPr>
    </w:p>
    <w:p>
      <w:pPr>
        <w:jc w:val="left"/>
        <w:rPr>
          <w:bdr w:val="single" w:color="auto" w:sz="4" w:space="0"/>
        </w:rPr>
      </w:pPr>
      <w:r>
        <w:rPr>
          <w:rFonts w:ascii="Calibri" w:hAnsi="Calibri" w:eastAsia="SimSun" w:cs="Times New Roman"/>
          <w:bdr w:val="single" w:color="auto" w:sz="4" w:space="0"/>
          <w:lang w:val="en-US" w:eastAsia="zh-CN" w:bidi="ar-SA"/>
        </w:rPr>
        <w:pict>
          <v:shape id="Picture Frame 1044" o:spid="_x0000_s1035" type="#_x0000_t75" style="height:106.6pt;width:415.3pt;rotation:0f;" o:ole="f" fillcolor="#FFFFFF" filled="f" o:preferrelative="t" stroked="f" coordorigin="0,0" coordsize="21600,21600">
            <v:fill on="f" color2="#FFFFFF" focus="0%"/>
            <v:imagedata gain="65536f" blacklevel="0f" gamma="0" o:title="" r:id="rId14"/>
            <o:lock v:ext="edit" position="f" selection="f" grouping="f" rotation="f" cropping="f" text="f" aspectratio="t"/>
            <w10:wrap type="none"/>
            <w10:anchorlock/>
          </v:shape>
        </w:pict>
      </w:r>
    </w:p>
    <w:p>
      <w:pPr>
        <w:jc w:val="left"/>
        <w:rPr>
          <w:bdr w:val="single" w:color="auto" w:sz="4" w:space="0"/>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Wait some seconds and you’ll see the AI generated image.</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center"/>
        <w:rPr>
          <w:bdr w:val="single" w:color="auto" w:sz="4" w:space="0"/>
        </w:rPr>
      </w:pPr>
      <w:r>
        <w:rPr>
          <w:rFonts w:ascii="Calibri" w:hAnsi="Calibri" w:eastAsia="SimSun" w:cs="Times New Roman"/>
          <w:bdr w:val="single" w:color="auto" w:sz="4" w:space="0"/>
          <w:lang w:val="en-US" w:eastAsia="zh-CN" w:bidi="ar-SA"/>
        </w:rPr>
        <w:pict>
          <v:shape id="Picture Frame 1045" o:spid="_x0000_s1036" type="#_x0000_t75" style="height:174.65pt;width:340.25pt;rotation:0f;" o:ole="f" fillcolor="#FFFFFF" filled="f" o:preferrelative="t" stroked="f" coordorigin="0,0" coordsize="21600,21600">
            <v:fill on="f" color2="#FFFFFF" focus="0%"/>
            <v:imagedata gain="65536f" blacklevel="0f" gamma="0" o:title="" r:id="rId15"/>
            <o:lock v:ext="edit" position="f" selection="f" grouping="f" rotation="f" cropping="f" text="f" aspectratio="t"/>
            <w10:wrap type="none"/>
            <w10:anchorlock/>
          </v:shape>
        </w:pict>
      </w:r>
    </w:p>
    <w:p>
      <w:pPr>
        <w:jc w:val="center"/>
        <w:rPr>
          <w:bdr w:val="single" w:color="auto" w:sz="4" w:space="0"/>
        </w:rPr>
      </w:pPr>
    </w:p>
    <w:p>
      <w:pPr>
        <w:jc w:val="center"/>
        <w:rPr>
          <w:bdr w:val="single" w:color="auto" w:sz="4" w:space="0"/>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If you like the image, you can download it (the download button will be available below the image).</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lang/>
        </w:rPr>
      </w:pPr>
      <w:r>
        <w:rPr>
          <w:rFonts w:hint="default" w:ascii="Trebuchet MS" w:hAnsi="Trebuchet MS" w:cs="Trebuchet MS"/>
          <w:b/>
          <w:bCs/>
          <w:sz w:val="24"/>
          <w:szCs w:val="24"/>
          <w:u w:val="none"/>
          <w:lang/>
        </w:rPr>
        <w:t>Important:</w:t>
      </w:r>
      <w:r>
        <w:rPr>
          <w:rFonts w:hint="default" w:ascii="Trebuchet MS" w:hAnsi="Trebuchet MS" w:cs="Trebuchet MS"/>
          <w:b w:val="0"/>
          <w:bCs w:val="0"/>
          <w:sz w:val="24"/>
          <w:szCs w:val="24"/>
          <w:u w:val="none"/>
          <w:lang/>
        </w:rPr>
        <w:t xml:space="preserve"> Sometimes there are images that get queued and you need to wait to get them. In these cases, you may see a “Retry” button that is recommended to click after waiting some seconds. </w:t>
      </w:r>
    </w:p>
    <w:p>
      <w:pPr>
        <w:jc w:val="left"/>
        <w:rPr>
          <w:rFonts w:hint="default" w:ascii="Trebuchet MS" w:hAnsi="Trebuchet MS" w:cs="Trebuchet MS"/>
          <w:b w:val="0"/>
          <w:bCs w:val="0"/>
          <w:sz w:val="24"/>
          <w:szCs w:val="24"/>
          <w:u w:val="none"/>
          <w:lang/>
        </w:rPr>
      </w:pPr>
    </w:p>
    <w:p>
      <w:pPr>
        <w:jc w:val="left"/>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 xml:space="preserve">If after clicking “Retry” a couple of times you still don’t get an image it’s recommended to wait </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bCs/>
          <w:sz w:val="24"/>
          <w:szCs w:val="24"/>
          <w:u w:val="none"/>
        </w:rPr>
      </w:pPr>
      <w:r>
        <w:rPr>
          <w:rFonts w:hint="default" w:ascii="Trebuchet MS" w:hAnsi="Trebuchet MS" w:cs="Trebuchet MS"/>
          <w:b/>
          <w:bCs/>
          <w:sz w:val="24"/>
          <w:szCs w:val="24"/>
          <w:u w:val="none"/>
        </w:rPr>
        <w:t>Comments:</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 Remember that you can generate up to 50 AI images per month (</w:t>
      </w:r>
      <w:r>
        <w:rPr>
          <w:rFonts w:hint="default" w:ascii="Trebuchet MS" w:hAnsi="Trebuchet MS" w:cs="Trebuchet MS"/>
          <w:b w:val="0"/>
          <w:bCs w:val="0"/>
          <w:sz w:val="24"/>
          <w:szCs w:val="24"/>
          <w:u w:val="none"/>
          <w:lang/>
        </w:rPr>
        <w:t>we recommend you to check the api page details for updates) . I</w:t>
      </w:r>
      <w:r>
        <w:rPr>
          <w:rFonts w:hint="default" w:ascii="Trebuchet MS" w:hAnsi="Trebuchet MS" w:cs="Trebuchet MS"/>
          <w:b w:val="0"/>
          <w:bCs w:val="0"/>
          <w:sz w:val="24"/>
          <w:szCs w:val="24"/>
          <w:u w:val="none"/>
        </w:rPr>
        <w:t xml:space="preserve">f you </w:t>
      </w:r>
      <w:r>
        <w:rPr>
          <w:rFonts w:hint="default" w:ascii="Trebuchet MS" w:hAnsi="Trebuchet MS" w:cs="Trebuchet MS"/>
          <w:b w:val="0"/>
          <w:bCs w:val="0"/>
          <w:sz w:val="24"/>
          <w:szCs w:val="24"/>
          <w:u w:val="none"/>
        </w:rPr>
        <w:br/>
      </w:r>
      <w:r>
        <w:rPr>
          <w:rFonts w:hint="default" w:ascii="Trebuchet MS" w:hAnsi="Trebuchet MS" w:cs="Trebuchet MS"/>
          <w:b w:val="0"/>
          <w:bCs w:val="0"/>
          <w:sz w:val="24"/>
          <w:szCs w:val="24"/>
          <w:u w:val="none"/>
        </w:rPr>
        <w:t>exceed this number you’ll see an error and you’ll have to wait for the quota</w:t>
      </w:r>
      <w:r>
        <w:rPr>
          <w:rFonts w:hint="default" w:ascii="Trebuchet MS" w:hAnsi="Trebuchet MS" w:cs="Trebuchet MS"/>
          <w:b w:val="0"/>
          <w:bCs w:val="0"/>
          <w:sz w:val="24"/>
          <w:szCs w:val="24"/>
          <w:u w:val="none"/>
        </w:rPr>
        <w:br/>
      </w:r>
      <w:r>
        <w:rPr>
          <w:rFonts w:hint="default" w:ascii="Trebuchet MS" w:hAnsi="Trebuchet MS" w:cs="Trebuchet MS"/>
          <w:b w:val="0"/>
          <w:bCs w:val="0"/>
          <w:sz w:val="24"/>
          <w:szCs w:val="24"/>
          <w:u w:val="none"/>
        </w:rPr>
        <w:t>reset</w:t>
      </w:r>
      <w:r>
        <w:rPr>
          <w:rFonts w:hint="default" w:ascii="Trebuchet MS" w:hAnsi="Trebuchet MS" w:cs="Trebuchet MS"/>
          <w:b w:val="0"/>
          <w:bCs w:val="0"/>
          <w:sz w:val="24"/>
          <w:szCs w:val="24"/>
          <w:u w:val="none"/>
          <w:lang/>
        </w:rPr>
        <w:t>.</w:t>
      </w:r>
      <w:r>
        <w:rPr>
          <w:rFonts w:hint="default" w:ascii="Trebuchet MS" w:hAnsi="Trebuchet MS" w:cs="Trebuchet MS"/>
          <w:b w:val="0"/>
          <w:bCs w:val="0"/>
          <w:sz w:val="24"/>
          <w:szCs w:val="24"/>
          <w:u w:val="none"/>
          <w:lang/>
        </w:rPr>
        <w:br/>
      </w: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 If you have problems to get an image please check that:</w:t>
      </w:r>
    </w:p>
    <w:p>
      <w:pPr>
        <w:ind w:firstLine="420" w:firstLineChars="0"/>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br/>
      </w:r>
      <w:r>
        <w:rPr>
          <w:rFonts w:hint="default" w:ascii="Trebuchet MS" w:hAnsi="Trebuchet MS" w:cs="Trebuchet MS"/>
          <w:b w:val="0"/>
          <w:bCs w:val="0"/>
          <w:sz w:val="24"/>
          <w:szCs w:val="24"/>
          <w:u w:val="none"/>
        </w:rPr>
        <w:tab/>
      </w:r>
      <w:r>
        <w:rPr>
          <w:rFonts w:hint="default" w:ascii="Trebuchet MS" w:hAnsi="Trebuchet MS" w:cs="Trebuchet MS"/>
          <w:b w:val="0"/>
          <w:bCs w:val="0"/>
          <w:sz w:val="24"/>
          <w:szCs w:val="24"/>
          <w:u w:val="none"/>
        </w:rPr>
        <w:t>- Your API credentials are ok (you can edit them if you need so).</w:t>
      </w:r>
      <w:r>
        <w:rPr>
          <w:rFonts w:hint="default" w:ascii="Trebuchet MS" w:hAnsi="Trebuchet MS" w:cs="Trebuchet MS"/>
          <w:b w:val="0"/>
          <w:bCs w:val="0"/>
          <w:sz w:val="24"/>
          <w:szCs w:val="24"/>
          <w:u w:val="none"/>
        </w:rPr>
        <w:br/>
      </w:r>
    </w:p>
    <w:p>
      <w:pPr>
        <w:ind w:firstLine="420" w:firstLineChars="0"/>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 Your Firewall is not blocking the connection of the app to the internet</w:t>
      </w:r>
      <w:r>
        <w:rPr>
          <w:rFonts w:hint="default" w:ascii="Trebuchet MS" w:hAnsi="Trebuchet MS" w:cs="Trebuchet MS"/>
          <w:b w:val="0"/>
          <w:bCs w:val="0"/>
          <w:sz w:val="24"/>
          <w:szCs w:val="24"/>
          <w:u w:val="none"/>
        </w:rPr>
        <w:br/>
      </w:r>
      <w:r>
        <w:rPr>
          <w:rFonts w:hint="default" w:ascii="Trebuchet MS" w:hAnsi="Trebuchet MS" w:cs="Trebuchet MS"/>
          <w:b w:val="0"/>
          <w:bCs w:val="0"/>
          <w:sz w:val="24"/>
          <w:szCs w:val="24"/>
          <w:u w:val="none"/>
        </w:rPr>
        <w:tab/>
      </w:r>
      <w:r>
        <w:rPr>
          <w:rFonts w:hint="default" w:ascii="Trebuchet MS" w:hAnsi="Trebuchet MS" w:cs="Trebuchet MS"/>
          <w:b w:val="0"/>
          <w:bCs w:val="0"/>
          <w:sz w:val="24"/>
          <w:szCs w:val="24"/>
          <w:u w:val="none"/>
        </w:rPr>
        <w:t>(the software needs to connect to the api server to generate the images).</w:t>
      </w:r>
      <w:r>
        <w:rPr>
          <w:rFonts w:hint="default" w:ascii="Trebuchet MS" w:hAnsi="Trebuchet MS" w:cs="Trebuchet MS"/>
          <w:b w:val="0"/>
          <w:bCs w:val="0"/>
          <w:sz w:val="24"/>
          <w:szCs w:val="24"/>
          <w:u w:val="none"/>
        </w:rPr>
        <w:br/>
      </w:r>
    </w:p>
    <w:p>
      <w:pPr>
        <w:ind w:firstLine="420" w:firstLineChars="0"/>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 You’re not exceeding the quota of 50 images per month.</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bCs/>
          <w:sz w:val="24"/>
          <w:szCs w:val="24"/>
          <w:u w:val="none"/>
        </w:rPr>
      </w:pPr>
      <w:r>
        <w:rPr>
          <w:rFonts w:hint="default" w:ascii="Trebuchet MS" w:hAnsi="Trebuchet MS" w:cs="Trebuchet MS"/>
          <w:b/>
          <w:bCs/>
          <w:sz w:val="24"/>
          <w:szCs w:val="24"/>
          <w:u w:val="none"/>
        </w:rPr>
        <w:t>Need to See Your Quota?</w:t>
      </w:r>
    </w:p>
    <w:p>
      <w:pPr>
        <w:jc w:val="left"/>
        <w:rPr>
          <w:rFonts w:hint="default" w:ascii="Trebuchet MS" w:hAnsi="Trebuchet MS" w:cs="Trebuchet MS"/>
          <w:b/>
          <w:bCs/>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To check your monthly quota, go to the following url:</w:t>
      </w:r>
    </w:p>
    <w:p>
      <w:pPr>
        <w:jc w:val="center"/>
        <w:rPr>
          <w:rFonts w:hint="default" w:ascii="Trebuchet MS" w:hAnsi="Trebuchet MS" w:cs="Trebuchet MS"/>
          <w:b w:val="0"/>
          <w:bCs w:val="0"/>
          <w:sz w:val="24"/>
          <w:szCs w:val="24"/>
          <w:u w:val="none"/>
        </w:rPr>
      </w:pPr>
    </w:p>
    <w:p>
      <w:pPr>
        <w:jc w:val="center"/>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fldChar w:fldCharType="begin"/>
      </w:r>
      <w:r>
        <w:rPr>
          <w:rFonts w:hint="default" w:ascii="Trebuchet MS" w:hAnsi="Trebuchet MS" w:cs="Trebuchet MS"/>
          <w:b w:val="0"/>
          <w:bCs w:val="0"/>
          <w:sz w:val="24"/>
          <w:szCs w:val="24"/>
          <w:u w:val="none"/>
        </w:rPr>
        <w:instrText xml:space="preserve"> HYPERLINK "https://rapidapi.com/developer/dashboard" </w:instrText>
      </w:r>
      <w:r>
        <w:rPr>
          <w:rFonts w:hint="default" w:ascii="Trebuchet MS" w:hAnsi="Trebuchet MS" w:cs="Trebuchet MS"/>
          <w:b w:val="0"/>
          <w:bCs w:val="0"/>
          <w:sz w:val="24"/>
          <w:szCs w:val="24"/>
          <w:u w:val="none"/>
        </w:rPr>
        <w:fldChar w:fldCharType="separate"/>
      </w:r>
      <w:r>
        <w:rPr>
          <w:rStyle w:val="5"/>
          <w:rFonts w:hint="default" w:ascii="Trebuchet MS" w:hAnsi="Trebuchet MS" w:cs="Trebuchet MS"/>
          <w:b w:val="0"/>
          <w:bCs w:val="0"/>
          <w:sz w:val="24"/>
          <w:szCs w:val="24"/>
        </w:rPr>
        <w:t>https://rapidapi.com/developer/dashboard</w:t>
      </w:r>
      <w:r>
        <w:rPr>
          <w:rFonts w:hint="default" w:ascii="Trebuchet MS" w:hAnsi="Trebuchet MS" w:cs="Trebuchet MS"/>
          <w:b w:val="0"/>
          <w:bCs w:val="0"/>
          <w:sz w:val="24"/>
          <w:szCs w:val="24"/>
          <w:u w:val="none"/>
        </w:rPr>
        <w:fldChar w:fldCharType="end"/>
      </w:r>
    </w:p>
    <w:p>
      <w:pPr>
        <w:jc w:val="center"/>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From there you can see your quota...</w:t>
      </w:r>
    </w:p>
    <w:p>
      <w:pPr>
        <w:jc w:val="left"/>
        <w:rPr>
          <w:rFonts w:hint="default" w:ascii="Trebuchet MS" w:hAnsi="Trebuchet MS" w:cs="Trebuchet MS"/>
          <w:b w:val="0"/>
          <w:bCs w:val="0"/>
          <w:sz w:val="24"/>
          <w:szCs w:val="24"/>
          <w:u w:val="none"/>
        </w:rPr>
      </w:pPr>
    </w:p>
    <w:p>
      <w:pPr>
        <w:jc w:val="left"/>
        <w:rPr>
          <w:rFonts w:hint="default" w:ascii="Trebuchet MS" w:hAnsi="Trebuchet MS" w:cs="Trebuchet MS"/>
          <w:b w:val="0"/>
          <w:bCs w:val="0"/>
          <w:sz w:val="24"/>
          <w:szCs w:val="24"/>
          <w:u w:val="none"/>
        </w:rPr>
      </w:pPr>
      <w:r>
        <w:rPr>
          <w:rFonts w:ascii="Calibri" w:hAnsi="Calibri" w:eastAsia="SimSun" w:cs="Times New Roman"/>
          <w:lang w:val="en-US" w:eastAsia="zh-CN" w:bidi="ar-SA"/>
        </w:rPr>
        <w:pict>
          <v:shape id="Picture Frame 1047" o:spid="_x0000_s1037" type="#_x0000_t75" style="height:64.05pt;width:415pt;rotation:0f;" o:ole="f" fillcolor="#FFFFFF" filled="f" o:preferrelative="t" stroked="f" coordorigin="0,0" coordsize="21600,21600">
            <v:fill on="f" color2="#FFFFFF" focus="0%"/>
            <v:imagedata gain="65536f" blacklevel="0f" gamma="0" o:title="" r:id="rId16"/>
            <o:lock v:ext="edit" position="f" selection="f" grouping="f" rotation="f" cropping="f" text="f" aspectratio="t"/>
            <w10:wrap type="none"/>
            <w10:anchorlock/>
          </v:shape>
        </w:pict>
      </w:r>
    </w:p>
    <w:p>
      <w:pPr>
        <w:jc w:val="center"/>
        <w:rPr>
          <w:bdr w:val="single" w:color="auto" w:sz="4" w:space="0"/>
        </w:rPr>
      </w:pPr>
    </w:p>
    <w:p>
      <w:pPr>
        <w:numPr>
          <w:numId w:val="0"/>
        </w:numPr>
        <w:jc w:val="left"/>
        <w:rPr>
          <w:rFonts w:hint="default" w:ascii="Trebuchet MS" w:hAnsi="Trebuchet MS" w:cs="Trebuchet MS"/>
          <w:b w:val="0"/>
          <w:bCs w:val="0"/>
          <w:sz w:val="24"/>
          <w:szCs w:val="24"/>
          <w:u w:val="none"/>
        </w:rPr>
      </w:pPr>
    </w:p>
    <w:p>
      <w:pPr>
        <w:numPr>
          <w:numId w:val="0"/>
        </w:num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That’s All!</w:t>
      </w:r>
    </w:p>
    <w:p>
      <w:pPr>
        <w:jc w:val="left"/>
        <w:rPr>
          <w:rFonts w:hint="default" w:ascii="Trebuchet MS" w:hAnsi="Trebuchet MS" w:cs="Trebuchet MS"/>
          <w:b w:val="0"/>
          <w:bCs w:val="0"/>
          <w:sz w:val="24"/>
          <w:szCs w:val="24"/>
          <w:u w:val="none"/>
        </w:rPr>
      </w:pPr>
    </w:p>
    <w:sectPr>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Symbol">
    <w:panose1 w:val="05050102010706020507"/>
    <w:charset w:val="02"/>
    <w:family w:val="roman"/>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auto"/>
    <w:pitch w:val="default"/>
    <w:sig w:usb0="E10002FF" w:usb1="4000ACFF" w:usb2="00000009" w:usb3="00000000" w:csb0="2000019F" w:csb1="00000000"/>
  </w:font>
  <w:font w:name="Trebuchet MS">
    <w:panose1 w:val="020B0603020202020204"/>
    <w:charset w:val="00"/>
    <w:family w:val="auto"/>
    <w:pitch w:val="default"/>
    <w:sig w:usb0="00000287" w:usb1="00000000" w:usb2="00000000" w:usb3="00000000" w:csb0="2000009F" w:csb1="00000000"/>
  </w:font>
  <w:font w:name="Tunga">
    <w:panose1 w:val="020B0502040204020203"/>
    <w:charset w:val="00"/>
    <w:family w:val="auto"/>
    <w:pitch w:val="default"/>
    <w:sig w:usb0="00400003" w:usb1="00000000" w:usb2="00000000" w:usb3="00000000" w:csb0="00000001" w:csb1="00000000"/>
  </w:font>
  <w:font w:name="Montserrat">
    <w:altName w:val="Microsoft YaHei"/>
    <w:panose1 w:val="00000000000000000000"/>
    <w:charset w:val="01"/>
    <w:family w:val="auto"/>
    <w:pitch w:val="default"/>
    <w:sig w:usb0="00000000" w:usb1="00000000" w:usb2="00000000" w:usb3="00000000" w:csb0="00040001" w:csb1="00000000"/>
  </w:font>
  <w:font w:name="Microsoft YaHei">
    <w:panose1 w:val="020B0503020204020204"/>
    <w:charset w:val="86"/>
    <w:family w:val="auto"/>
    <w:pitch w:val="default"/>
    <w:sig w:usb0="80000287" w:usb1="280F3C52" w:usb2="00000016" w:usb3="00000000" w:csb0="0004001F" w:csb1="00000000"/>
  </w:font>
  <w:font w:name="Segoe UI Symbol">
    <w:panose1 w:val="020B0502040204020203"/>
    <w:charset w:val="00"/>
    <w:family w:val="auto"/>
    <w:pitch w:val="default"/>
    <w:sig w:usb0="8000006F" w:usb1="1200FBEF" w:usb2="0004C000" w:usb3="00000000" w:csb0="00000001" w:csb1="40000000"/>
  </w:font>
  <w:font w:name="Consolas">
    <w:panose1 w:val="020B0609020204030204"/>
    <w:charset w:val="00"/>
    <w:family w:val="auto"/>
    <w:pitch w:val="default"/>
    <w:sig w:usb0="E10002FF" w:usb1="4000FCFF" w:usb2="00000009" w:usb3="00000000" w:csb0="6000019F" w:csb1="DFD7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uiCompat97To2003/>
  <w:shapeDefaults>
    <o:shapedefaults fillcolor="#9CBEE0" fill="t" stroke="t">
      <v:fill type="gradient" on="t" color2="#BBD5F0" focus="0%" focussize="0f,0f" focusposition="0f,0f">
        <o:fill type="gradientUnscaled" v:ext="backwardCompatible"/>
      </v:fill>
      <v:stroke weight="1.25pt" color="#739CC3" color2="#FFFFFF" miterlimit="2"/>
    </o:shapedefaults>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SimSun" w:cs="Times New Roman"/>
        <w:lang w:val="en-US" w:eastAsia="zh-CN" w:bidi="ar-SA"/>
      </w:rPr>
    </w:rPrDefault>
  </w:docDefaults>
  <w:latentStyles w:count="156"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semiHidden="0" w:name="annotation subject"/>
    <w:lsdException w:unhideWhenUsed="0" w:uiPriority="0" w:semiHidden="0" w:name="Balloon Text"/>
  </w:latentStyles>
  <w:style w:type="paragraph" w:default="1" w:styleId="1">
    <w:name w:val="Normal"/>
    <w:qFormat/>
    <w:uiPriority w:val="0"/>
    <w:rPr>
      <w:rFonts w:ascii="Calibri" w:hAnsi="Calibri" w:eastAsia="SimSun" w:cs="Times New Roman"/>
      <w:lang w:val="en-US" w:eastAsia="zh-CN" w:bidi="ar-SA"/>
    </w:rPr>
  </w:style>
  <w:style w:type="character" w:default="1" w:styleId="4">
    <w:name w:val="Default Paragraph Font"/>
    <w:semiHidden/>
    <w:uiPriority w:val="0"/>
  </w:style>
  <w:style w:type="paragraph" w:styleId="2">
    <w:name w:val="Normal (Web)"/>
    <w:uiPriority w:val="0"/>
    <w:pPr>
      <w:spacing w:before="0" w:beforeAutospacing="1" w:after="0" w:afterAutospacing="1"/>
      <w:ind w:left="0" w:right="0"/>
      <w:jc w:val="left"/>
    </w:pPr>
    <w:rPr>
      <w:rFonts w:ascii="Times New Roman" w:hAnsi="Times New Roman" w:eastAsia="SimSun" w:cs="Times New Roman"/>
      <w:kern w:val="0"/>
      <w:sz w:val="24"/>
      <w:szCs w:val="24"/>
      <w:lang w:val="en-US" w:eastAsia="zh-CN"/>
    </w:rPr>
  </w:style>
  <w:style w:type="paragraph" w:styleId="3">
    <w:name w:val="Title"/>
    <w:basedOn w:val="1"/>
    <w:qFormat/>
    <w:uiPriority w:val="0"/>
    <w:pPr>
      <w:jc w:val="center"/>
    </w:pPr>
    <w:rPr>
      <w:sz w:val="48"/>
      <w:szCs w:val="20"/>
    </w:rPr>
  </w:style>
  <w:style w:type="character" w:styleId="5">
    <w:name w:val="Hyperlink"/>
    <w:basedOn w:val="4"/>
    <w:uiPriority w:val="0"/>
    <w:rPr>
      <w:color w:val="0000FF"/>
      <w:u w:val="single"/>
    </w:rPr>
  </w:style>
</w:styles>
</file>

<file path=word/_rels/document.xml.rels><?xml version="1.0" encoding="UTF-8" standalone="yes"?>
<Relationships xmlns="http://schemas.openxmlformats.org/package/2006/relationships"><Relationship Id="rId1" Type="http://schemas.openxmlformats.org/officeDocument/2006/relationships/fontTable" Target="fontTable.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Pages>
  <Words>0</Words>
  <Characters>1974</Characters>
  <Lines>0</Lines>
  <Paragraphs>0</Paragraphs>
  <ScaleCrop>false</ScaleCrop>
  <LinksUpToDate>false</LinksUpToDate>
  <CharactersWithSpaces>0</CharactersWithSpaces>
  <Application>Kingsoft Office_9.1.0.4480_{F1E327BC-269C-435d-A152-05C5408002CA}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2017-10-18T11:19:00Z</dcterms:created>
  <dc:creator>Diego</dc:creator>
  <cp:lastModifiedBy>Admin</cp:lastModifiedBy>
  <dcterms:modified xsi:type="dcterms:W3CDTF">2023-08-14T18:30:23Z</dcterms:modified>
  <dc:title>“Video Compressor”</dc:title>
  <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1033-9.1.0.4480</vt:lpwstr>
  </property>
</Properties>
</file>