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rebuchet MS" w:hAnsi="Trebuchet MS" w:cs="Trebuchet MS"/>
          <w:lang w:val="es-AR"/>
        </w:rPr>
      </w:pPr>
    </w:p>
    <w:p>
      <w:pPr>
        <w:jc w:val="center"/>
        <w:rPr>
          <w:rFonts w:hint="default" w:ascii="Trebuchet MS" w:hAnsi="Trebuchet MS" w:cs="Trebuchet MS"/>
          <w:lang w:val="es-AR"/>
        </w:rPr>
      </w:pPr>
      <w:r>
        <w:rPr>
          <w:rFonts w:hint="default" w:ascii="Trebuchet MS" w:hAnsi="Trebuchet MS" w:cs="Trebuchet MS"/>
          <w:lang w:val="es-AR"/>
        </w:rPr>
        <w:drawing>
          <wp:inline distT="0" distB="0" distL="114300" distR="114300">
            <wp:extent cx="5266690" cy="4388485"/>
            <wp:effectExtent l="0" t="0" r="10160" b="12065"/>
            <wp:docPr id="4" name="Picture 4" descr="mvids-bo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mvids-box2"/>
                    <pic:cNvPicPr>
                      <a:picLocks noChangeAspect="1"/>
                    </pic:cNvPicPr>
                  </pic:nvPicPr>
                  <pic:blipFill>
                    <a:blip r:embed="rId4"/>
                    <a:stretch>
                      <a:fillRect/>
                    </a:stretch>
                  </pic:blipFill>
                  <pic:spPr>
                    <a:xfrm>
                      <a:off x="0" y="0"/>
                      <a:ext cx="5266690" cy="4388485"/>
                    </a:xfrm>
                    <a:prstGeom prst="rect">
                      <a:avLst/>
                    </a:prstGeom>
                  </pic:spPr>
                </pic:pic>
              </a:graphicData>
            </a:graphic>
          </wp:inline>
        </w:drawing>
      </w:r>
    </w:p>
    <w:p>
      <w:pPr>
        <w:jc w:val="center"/>
        <w:rPr>
          <w:rFonts w:hint="default" w:ascii="Trebuchet MS" w:hAnsi="Trebuchet MS" w:cs="Trebuchet MS"/>
          <w:lang w:val="es-AR"/>
        </w:rPr>
      </w:pPr>
    </w:p>
    <w:p>
      <w:pPr>
        <w:pStyle w:val="3"/>
      </w:pPr>
    </w:p>
    <w:p>
      <w:pPr>
        <w:pStyle w:val="3"/>
        <w:rPr>
          <w:rFonts w:hint="default" w:ascii="Trebuchet MS" w:hAnsi="Trebuchet MS" w:cs="Trebuchet MS"/>
          <w:lang w:val="es-AR"/>
        </w:rPr>
      </w:pPr>
      <w:r>
        <w:rPr>
          <w:rFonts w:hint="default" w:ascii="Trebuchet MS" w:hAnsi="Trebuchet MS" w:cs="Trebuchet MS"/>
          <w:lang w:val="es-AR"/>
        </w:rPr>
        <w:t>“ManyVids Pro”</w:t>
      </w:r>
    </w:p>
    <w:p>
      <w:pPr>
        <w:pStyle w:val="3"/>
        <w:rPr>
          <w:rFonts w:hint="default" w:ascii="Trebuchet MS" w:hAnsi="Trebuchet MS" w:cs="Trebuchet MS"/>
          <w:sz w:val="68"/>
        </w:rPr>
      </w:pPr>
      <w:r>
        <w:rPr>
          <w:rFonts w:hint="default" w:ascii="Trebuchet MS" w:hAnsi="Trebuchet MS" w:cs="Trebuchet MS"/>
        </w:rPr>
        <w:t>User Manual</w:t>
      </w:r>
    </w:p>
    <w:p>
      <w:pPr>
        <w:pStyle w:val="3"/>
        <w:rPr>
          <w:rFonts w:hint="default" w:ascii="Trebuchet MS" w:hAnsi="Trebuchet MS" w:cs="Trebuchet MS"/>
          <w:sz w:val="68"/>
        </w:rPr>
      </w:pPr>
    </w:p>
    <w:p>
      <w:pPr>
        <w:autoSpaceDE w:val="0"/>
        <w:autoSpaceDN w:val="0"/>
        <w:adjustRightInd w:val="0"/>
        <w:rPr>
          <w:rFonts w:hint="default" w:ascii="Trebuchet MS" w:hAnsi="Trebuchet MS" w:cs="Trebuchet MS"/>
          <w:b/>
          <w:lang w:val="en-GB"/>
        </w:rPr>
      </w:pPr>
      <w:r>
        <w:rPr>
          <w:rFonts w:hint="default" w:ascii="Trebuchet MS" w:hAnsi="Trebuchet MS" w:cs="Trebuchet MS"/>
          <w:b/>
          <w:lang w:val="en-GB"/>
        </w:rPr>
        <w:t>THE FOLLOWING TERMS AND CONDITIONS APPLY:</w:t>
      </w:r>
    </w:p>
    <w:p>
      <w:pPr>
        <w:autoSpaceDE w:val="0"/>
        <w:autoSpaceDN w:val="0"/>
        <w:adjustRightInd w:val="0"/>
        <w:rPr>
          <w:rFonts w:hint="default" w:ascii="Trebuchet MS" w:hAnsi="Trebuchet MS" w:cs="Trebuchet MS"/>
          <w:lang w:val="en-GB"/>
        </w:rPr>
      </w:pPr>
    </w:p>
    <w:p>
      <w:pPr>
        <w:autoSpaceDE w:val="0"/>
        <w:autoSpaceDN w:val="0"/>
        <w:adjustRightInd w:val="0"/>
        <w:rPr>
          <w:rFonts w:hint="default" w:ascii="Trebuchet MS" w:hAnsi="Trebuchet MS" w:cs="Trebuchet MS"/>
          <w:sz w:val="22"/>
          <w:lang w:val="en-GB"/>
        </w:rPr>
      </w:pPr>
      <w:r>
        <w:rPr>
          <w:rFonts w:hint="default" w:ascii="Trebuchet MS" w:hAnsi="Trebuchet MS" w:cs="Trebuchet MS"/>
          <w:sz w:val="22"/>
          <w:lang w:val="en-GB"/>
        </w:rPr>
        <w:t>While all attempts have been made to verify information provided, neither I, nor any ancillary party, assumes any responsibility for errors, omissions, or contradictory interpretation of the subject</w:t>
      </w:r>
      <w:r>
        <w:rPr>
          <w:rFonts w:hint="default" w:ascii="Trebuchet MS" w:hAnsi="Trebuchet MS" w:cs="Trebuchet MS"/>
          <w:sz w:val="22"/>
          <w:lang w:val="es-AR"/>
        </w:rPr>
        <w:t xml:space="preserve"> </w:t>
      </w:r>
      <w:r>
        <w:rPr>
          <w:rFonts w:hint="default" w:ascii="Trebuchet MS" w:hAnsi="Trebuchet MS" w:cs="Trebuchet MS"/>
          <w:sz w:val="22"/>
          <w:lang w:val="en-GB"/>
        </w:rPr>
        <w:t xml:space="preserve">matter herein. </w:t>
      </w:r>
    </w:p>
    <w:p>
      <w:pPr>
        <w:autoSpaceDE w:val="0"/>
        <w:autoSpaceDN w:val="0"/>
        <w:adjustRightInd w:val="0"/>
        <w:rPr>
          <w:rFonts w:hint="default" w:ascii="Trebuchet MS" w:hAnsi="Trebuchet MS" w:cs="Trebuchet MS"/>
          <w:sz w:val="22"/>
          <w:lang w:val="en-GB"/>
        </w:rPr>
      </w:pPr>
    </w:p>
    <w:p>
      <w:pPr>
        <w:autoSpaceDE w:val="0"/>
        <w:autoSpaceDN w:val="0"/>
        <w:adjustRightInd w:val="0"/>
        <w:rPr>
          <w:rFonts w:hint="default" w:ascii="Trebuchet MS" w:hAnsi="Trebuchet MS" w:cs="Trebuchet MS"/>
          <w:sz w:val="22"/>
          <w:lang w:val="en-GB"/>
        </w:rPr>
      </w:pPr>
      <w:r>
        <w:rPr>
          <w:rFonts w:hint="default" w:ascii="Trebuchet MS" w:hAnsi="Trebuchet MS" w:cs="Trebuchet MS"/>
          <w:sz w:val="22"/>
          <w:lang w:val="en-GB"/>
        </w:rPr>
        <w:t>As the FTC Rules requires, we do not guarantee or imply that by using this tool, you will get rich or make money at all.</w:t>
      </w:r>
      <w:r>
        <w:rPr>
          <w:rFonts w:hint="default" w:ascii="Trebuchet MS" w:hAnsi="Trebuchet MS" w:cs="Trebuchet MS"/>
          <w:sz w:val="22"/>
          <w:lang w:val="en-GB"/>
        </w:rPr>
        <w:br w:type="textWrapping"/>
      </w:r>
      <w:r>
        <w:rPr>
          <w:rFonts w:hint="default" w:ascii="Trebuchet MS" w:hAnsi="Trebuchet MS" w:cs="Trebuchet MS"/>
          <w:sz w:val="22"/>
          <w:lang w:val="en-GB"/>
        </w:rPr>
        <w:br w:type="textWrapping"/>
      </w:r>
      <w:r>
        <w:rPr>
          <w:rFonts w:hint="default" w:ascii="Trebuchet MS" w:hAnsi="Trebuchet MS" w:cs="Trebuchet MS"/>
          <w:sz w:val="22"/>
          <w:lang w:val="en-GB"/>
        </w:rPr>
        <w:t xml:space="preserve">Software and associated files is distributed as is without any warranty of any kind, either express or implied. </w:t>
      </w:r>
      <w:r>
        <w:rPr>
          <w:rFonts w:hint="default" w:ascii="Trebuchet MS" w:hAnsi="Trebuchet MS" w:cs="Trebuchet MS"/>
          <w:sz w:val="22"/>
          <w:lang w:val="en-GB"/>
        </w:rPr>
        <w:br w:type="textWrapping"/>
      </w:r>
      <w:r>
        <w:rPr>
          <w:rFonts w:hint="default" w:ascii="Trebuchet MS" w:hAnsi="Trebuchet MS" w:cs="Trebuchet MS"/>
          <w:sz w:val="22"/>
          <w:lang w:val="en-GB"/>
        </w:rPr>
        <w:br w:type="textWrapping"/>
      </w:r>
      <w:r>
        <w:rPr>
          <w:rFonts w:hint="default" w:ascii="Trebuchet MS" w:hAnsi="Trebuchet MS" w:cs="Trebuchet MS"/>
          <w:sz w:val="22"/>
          <w:lang w:val="en-GB"/>
        </w:rPr>
        <w:t xml:space="preserve">Software and associated files is not freeware or shareware. </w:t>
      </w:r>
      <w:r>
        <w:rPr>
          <w:rFonts w:hint="default" w:ascii="Trebuchet MS" w:hAnsi="Trebuchet MS" w:cs="Trebuchet MS"/>
          <w:sz w:val="22"/>
          <w:lang w:val="en-GB"/>
        </w:rPr>
        <w:br w:type="textWrapping"/>
      </w:r>
      <w:r>
        <w:rPr>
          <w:rFonts w:hint="default" w:ascii="Trebuchet MS" w:hAnsi="Trebuchet MS" w:cs="Trebuchet MS"/>
          <w:sz w:val="22"/>
          <w:lang w:val="en-GB"/>
        </w:rPr>
        <w:br w:type="textWrapping"/>
      </w:r>
      <w:r>
        <w:rPr>
          <w:rFonts w:hint="default" w:ascii="Trebuchet MS" w:hAnsi="Trebuchet MS" w:cs="Trebuchet MS"/>
          <w:sz w:val="22"/>
          <w:lang w:val="en-GB"/>
        </w:rPr>
        <w:t>Selling or distribution of the code (in whole or in part) of this program without prior written consent is expressly forbidden.</w:t>
      </w:r>
    </w:p>
    <w:p>
      <w:pPr>
        <w:rPr>
          <w:rFonts w:hint="default" w:ascii="Trebuchet MS" w:hAnsi="Trebuchet MS" w:cs="Trebuchet MS"/>
        </w:rPr>
      </w:pPr>
    </w:p>
    <w:p>
      <w:pPr>
        <w:jc w:val="center"/>
        <w:rPr>
          <w:rFonts w:hint="default" w:ascii="Trebuchet MS" w:hAnsi="Trebuchet MS" w:cs="Trebuchet MS"/>
          <w:lang w:val="es-AR"/>
        </w:rPr>
      </w:pPr>
    </w:p>
    <w:p>
      <w:pPr>
        <w:pStyle w:val="3"/>
        <w:rPr>
          <w:rFonts w:hint="default" w:ascii="Trebuchet MS" w:hAnsi="Trebuchet MS" w:cs="Trebuchet MS"/>
          <w:sz w:val="68"/>
        </w:rPr>
      </w:pPr>
      <w:r>
        <w:rPr>
          <w:rFonts w:hint="default" w:ascii="Trebuchet MS" w:hAnsi="Trebuchet MS" w:cs="Trebuchet MS"/>
          <w:lang w:val="es-AR"/>
        </w:rPr>
        <w:t>Introduction</w:t>
      </w:r>
    </w:p>
    <w:p>
      <w:pPr>
        <w:jc w:val="center"/>
        <w:rPr>
          <w:rFonts w:hint="default" w:ascii="Trebuchet MS" w:hAnsi="Trebuchet MS" w:cs="Trebuchet MS"/>
          <w:lang w:val="es-AR"/>
        </w:rPr>
      </w:pPr>
    </w:p>
    <w:p>
      <w:pPr>
        <w:jc w:val="center"/>
        <w:rPr>
          <w:rFonts w:hint="default" w:ascii="Trebuchet MS" w:hAnsi="Trebuchet MS" w:cs="Trebuchet MS"/>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 xml:space="preserve">ManyVids is a software that allows you to easily create multiple text to speech videos for your keywords (it creates one video per keyword) with just some clicks. </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And each keyword can be passed to the content of your video (text to speech), to make your videos look relevant to what the visitors are looking for.</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Basically, you can get the job done in minutes by following some simple steps:</w:t>
      </w:r>
      <w:r>
        <w:rPr>
          <w:rFonts w:hint="default" w:ascii="Trebuchet MS" w:hAnsi="Trebuchet MS" w:cs="Trebuchet MS"/>
          <w:sz w:val="24"/>
          <w:szCs w:val="24"/>
          <w:lang w:val="es-AR"/>
        </w:rPr>
        <w:br w:type="textWrapping"/>
      </w:r>
      <w:r>
        <w:rPr>
          <w:rFonts w:hint="default" w:ascii="Trebuchet MS" w:hAnsi="Trebuchet MS" w:cs="Trebuchet MS"/>
          <w:sz w:val="24"/>
          <w:szCs w:val="24"/>
          <w:lang w:val="es-AR"/>
        </w:rPr>
        <w:br w:type="textWrapping"/>
      </w:r>
      <w:r>
        <w:rPr>
          <w:rFonts w:hint="default" w:ascii="Trebuchet MS" w:hAnsi="Trebuchet MS" w:cs="Trebuchet MS"/>
          <w:sz w:val="24"/>
          <w:szCs w:val="24"/>
          <w:lang w:val="es-AR"/>
        </w:rPr>
        <w:t>Step 1: Enter your content.</w:t>
      </w: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Step 2: Pick some images for your video.</w:t>
      </w: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Step 3: Build your video.</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 xml:space="preserve">It’s that easy. </w:t>
      </w:r>
    </w:p>
    <w:p>
      <w:pPr>
        <w:jc w:val="left"/>
        <w:rPr>
          <w:rFonts w:hint="default" w:ascii="Trebuchet MS" w:hAnsi="Trebuchet MS" w:cs="Trebuchet MS"/>
          <w:sz w:val="24"/>
          <w:szCs w:val="24"/>
          <w:lang w:val="es-AR"/>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widowControl w:val="0"/>
              <w:jc w:val="left"/>
              <w:rPr>
                <w:rFonts w:hint="default" w:ascii="Trebuchet MS" w:hAnsi="Trebuchet MS" w:cs="Trebuchet MS"/>
                <w:sz w:val="24"/>
                <w:szCs w:val="24"/>
                <w:lang w:val="es-AR"/>
              </w:rPr>
            </w:pPr>
          </w:p>
          <w:p>
            <w:pPr>
              <w:widowControl w:val="0"/>
              <w:jc w:val="center"/>
              <w:rPr>
                <w:rFonts w:hint="default" w:ascii="Trebuchet MS" w:hAnsi="Trebuchet MS" w:cs="Trebuchet MS"/>
                <w:sz w:val="32"/>
                <w:szCs w:val="32"/>
                <w:lang w:val="es-AR"/>
              </w:rPr>
            </w:pPr>
            <w:r>
              <w:rPr>
                <w:rFonts w:hint="default" w:ascii="Trebuchet MS" w:hAnsi="Trebuchet MS" w:cs="Trebuchet MS"/>
                <w:sz w:val="32"/>
                <w:szCs w:val="32"/>
                <w:lang w:val="es-AR"/>
              </w:rPr>
              <w:t xml:space="preserve">Important: </w:t>
            </w:r>
          </w:p>
          <w:p>
            <w:pPr>
              <w:widowControl w:val="0"/>
              <w:jc w:val="center"/>
              <w:rPr>
                <w:rFonts w:hint="default" w:ascii="Trebuchet MS" w:hAnsi="Trebuchet MS" w:cs="Trebuchet MS"/>
                <w:sz w:val="24"/>
                <w:szCs w:val="24"/>
                <w:lang w:val="es-AR"/>
              </w:rPr>
            </w:pPr>
          </w:p>
          <w:p>
            <w:pPr>
              <w:widowControl w:val="0"/>
              <w:jc w:val="center"/>
              <w:rPr>
                <w:rFonts w:hint="default" w:ascii="Trebuchet MS" w:hAnsi="Trebuchet MS" w:cs="Trebuchet MS"/>
                <w:sz w:val="24"/>
                <w:szCs w:val="24"/>
                <w:lang w:val="es-AR"/>
              </w:rPr>
            </w:pPr>
            <w:r>
              <w:rPr>
                <w:rFonts w:hint="default" w:ascii="Trebuchet MS" w:hAnsi="Trebuchet MS" w:cs="Trebuchet MS"/>
                <w:sz w:val="24"/>
                <w:szCs w:val="24"/>
                <w:lang w:val="es-AR"/>
              </w:rPr>
              <w:t xml:space="preserve">Make sure to install the software under your c: drive or under another </w:t>
            </w:r>
          </w:p>
          <w:p>
            <w:pPr>
              <w:widowControl w:val="0"/>
              <w:jc w:val="center"/>
              <w:rPr>
                <w:rFonts w:hint="default" w:ascii="Trebuchet MS" w:hAnsi="Trebuchet MS" w:cs="Trebuchet MS"/>
                <w:sz w:val="24"/>
                <w:szCs w:val="24"/>
                <w:lang w:val="es-AR"/>
              </w:rPr>
            </w:pPr>
            <w:r>
              <w:rPr>
                <w:rFonts w:hint="default" w:ascii="Trebuchet MS" w:hAnsi="Trebuchet MS" w:cs="Trebuchet MS"/>
                <w:sz w:val="24"/>
                <w:szCs w:val="24"/>
                <w:lang w:val="es-AR"/>
              </w:rPr>
              <w:t>Drive (for example, “c:\manyvidspro”) but not under system folders</w:t>
            </w:r>
          </w:p>
          <w:p>
            <w:pPr>
              <w:widowControl w:val="0"/>
              <w:jc w:val="center"/>
              <w:rPr>
                <w:rFonts w:hint="default" w:ascii="Trebuchet MS" w:hAnsi="Trebuchet MS" w:cs="Trebuchet MS"/>
                <w:sz w:val="24"/>
                <w:szCs w:val="24"/>
                <w:lang w:val="es-AR"/>
              </w:rPr>
            </w:pPr>
            <w:r>
              <w:rPr>
                <w:rFonts w:hint="default" w:ascii="Trebuchet MS" w:hAnsi="Trebuchet MS" w:cs="Trebuchet MS"/>
                <w:sz w:val="24"/>
                <w:szCs w:val="24"/>
                <w:lang w:val="es-AR"/>
              </w:rPr>
              <w:t>(like “c:\program files\manyvidspro”).</w:t>
            </w:r>
          </w:p>
          <w:p>
            <w:pPr>
              <w:widowControl w:val="0"/>
              <w:jc w:val="left"/>
              <w:rPr>
                <w:rFonts w:hint="default" w:ascii="Trebuchet MS" w:hAnsi="Trebuchet MS" w:cs="Trebuchet MS"/>
                <w:sz w:val="24"/>
                <w:szCs w:val="24"/>
                <w:lang w:val="es-AR"/>
              </w:rPr>
            </w:pPr>
          </w:p>
          <w:p>
            <w:pPr>
              <w:widowControl w:val="0"/>
              <w:jc w:val="left"/>
              <w:rPr>
                <w:rFonts w:hint="default" w:ascii="Trebuchet MS" w:hAnsi="Trebuchet MS" w:cs="Trebuchet MS"/>
                <w:sz w:val="24"/>
                <w:szCs w:val="24"/>
                <w:vertAlign w:val="baseline"/>
                <w:lang w:val="es-AR"/>
              </w:rPr>
            </w:pPr>
          </w:p>
        </w:tc>
      </w:tr>
    </w:tbl>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Once that the software is installed, you’ll find everything under the following tabs:</w:t>
      </w:r>
    </w:p>
    <w:p>
      <w:pPr>
        <w:jc w:val="left"/>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drawing>
          <wp:inline distT="0" distB="0" distL="114300" distR="114300">
            <wp:extent cx="3799840" cy="381000"/>
            <wp:effectExtent l="0" t="0" r="1016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5"/>
                    <a:stretch>
                      <a:fillRect/>
                    </a:stretch>
                  </pic:blipFill>
                  <pic:spPr>
                    <a:xfrm>
                      <a:off x="0" y="0"/>
                      <a:ext cx="3799840" cy="381000"/>
                    </a:xfrm>
                    <a:prstGeom prst="rect">
                      <a:avLst/>
                    </a:prstGeom>
                    <a:noFill/>
                    <a:ln w="9525">
                      <a:noFill/>
                    </a:ln>
                  </pic:spPr>
                </pic:pic>
              </a:graphicData>
            </a:graphic>
          </wp:inline>
        </w:drawing>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Let’s get started:</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center"/>
        <w:rPr>
          <w:rFonts w:hint="default" w:ascii="Trebuchet MS" w:hAnsi="Trebuchet MS" w:cs="Trebuchet MS"/>
          <w:b/>
          <w:bCs/>
          <w:sz w:val="36"/>
          <w:szCs w:val="36"/>
          <w:lang w:val="es-AR"/>
        </w:rPr>
      </w:pPr>
      <w:r>
        <w:rPr>
          <w:rFonts w:hint="default" w:ascii="Trebuchet MS" w:hAnsi="Trebuchet MS" w:cs="Trebuchet MS"/>
          <w:b/>
          <w:bCs/>
          <w:sz w:val="36"/>
          <w:szCs w:val="36"/>
          <w:lang w:val="es-AR"/>
        </w:rPr>
        <w:t>Step 1: Enter Your Content</w:t>
      </w:r>
    </w:p>
    <w:p>
      <w:pPr>
        <w:jc w:val="left"/>
        <w:rPr>
          <w:rFonts w:hint="default" w:ascii="Trebuchet MS" w:hAnsi="Trebuchet MS" w:cs="Trebuchet MS"/>
          <w:b/>
          <w:bCs/>
          <w:sz w:val="36"/>
          <w:szCs w:val="36"/>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Here you’ll see the voices that are already installed in your computer:</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bdr w:val="single" w:sz="4" w:space="0"/>
        </w:rPr>
        <w:drawing>
          <wp:inline distT="0" distB="0" distL="114300" distR="114300">
            <wp:extent cx="5274310" cy="240030"/>
            <wp:effectExtent l="0" t="0" r="2540" b="762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6"/>
                    <a:stretch>
                      <a:fillRect/>
                    </a:stretch>
                  </pic:blipFill>
                  <pic:spPr>
                    <a:xfrm>
                      <a:off x="0" y="0"/>
                      <a:ext cx="5274310" cy="240030"/>
                    </a:xfrm>
                    <a:prstGeom prst="rect">
                      <a:avLst/>
                    </a:prstGeom>
                    <a:noFill/>
                    <a:ln w="9525">
                      <a:noFill/>
                    </a:ln>
                  </pic:spPr>
                </pic:pic>
              </a:graphicData>
            </a:graphic>
          </wp:inline>
        </w:drawing>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i/>
          <w:iCs/>
          <w:sz w:val="24"/>
          <w:szCs w:val="24"/>
          <w:lang w:val="es-AR"/>
        </w:rPr>
      </w:pPr>
      <w:r>
        <w:rPr>
          <w:rFonts w:hint="default" w:ascii="Trebuchet MS" w:hAnsi="Trebuchet MS" w:cs="Trebuchet MS"/>
          <w:i/>
          <w:iCs/>
          <w:sz w:val="24"/>
          <w:szCs w:val="24"/>
          <w:lang w:val="es-AR"/>
        </w:rPr>
        <w:t>Comment: These voices come installed with your operating system and they vary from one Windows version to another.</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If you want to test a voice simply select it and click “Test Selected Voice”.</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drawing>
          <wp:inline distT="0" distB="0" distL="114300" distR="114300">
            <wp:extent cx="5272405" cy="1023620"/>
            <wp:effectExtent l="0" t="0" r="4445" b="508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
                    <pic:cNvPicPr>
                      <a:picLocks noChangeAspect="1"/>
                    </pic:cNvPicPr>
                  </pic:nvPicPr>
                  <pic:blipFill>
                    <a:blip r:embed="rId7"/>
                    <a:stretch>
                      <a:fillRect/>
                    </a:stretch>
                  </pic:blipFill>
                  <pic:spPr>
                    <a:xfrm>
                      <a:off x="0" y="0"/>
                      <a:ext cx="5272405" cy="1023620"/>
                    </a:xfrm>
                    <a:prstGeom prst="rect">
                      <a:avLst/>
                    </a:prstGeom>
                    <a:noFill/>
                    <a:ln w="9525">
                      <a:noFill/>
                    </a:ln>
                  </pic:spPr>
                </pic:pic>
              </a:graphicData>
            </a:graphic>
          </wp:inline>
        </w:drawing>
      </w:r>
    </w:p>
    <w:p>
      <w:pPr>
        <w:jc w:val="left"/>
        <w:rPr>
          <w:rFonts w:hint="default" w:ascii="Trebuchet MS" w:hAnsi="Trebuchet MS" w:cs="Trebuchet MS"/>
          <w:sz w:val="24"/>
          <w:szCs w:val="24"/>
          <w:lang w:val="es-AR"/>
        </w:rPr>
      </w:pPr>
    </w:p>
    <w:p>
      <w:pPr>
        <w:jc w:val="left"/>
        <w:rPr>
          <w:rFonts w:hint="default" w:ascii="Trebuchet MS" w:hAnsi="Trebuchet MS" w:cs="Trebuchet MS"/>
          <w:i/>
          <w:iCs/>
          <w:sz w:val="24"/>
          <w:szCs w:val="24"/>
          <w:lang w:val="es-AR"/>
        </w:rPr>
      </w:pPr>
      <w:r>
        <w:rPr>
          <w:rFonts w:hint="default" w:ascii="Trebuchet MS" w:hAnsi="Trebuchet MS" w:cs="Trebuchet MS"/>
          <w:i/>
          <w:iCs/>
          <w:sz w:val="24"/>
          <w:szCs w:val="24"/>
          <w:lang w:val="es-AR"/>
        </w:rPr>
        <w:t>Comment: Some voices may not work with the system and this is ok but if none of the installed voices work, then you have a problem with the SAPI voices module (please find more help at the end of this document).</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Then enter your content for the text to speech module.</w:t>
      </w:r>
    </w:p>
    <w:p>
      <w:pPr>
        <w:jc w:val="left"/>
        <w:rPr>
          <w:rFonts w:hint="default" w:ascii="Trebuchet MS" w:hAnsi="Trebuchet MS" w:cs="Trebuchet MS"/>
          <w:sz w:val="24"/>
          <w:szCs w:val="24"/>
          <w:lang w:val="es-AR"/>
        </w:rPr>
      </w:pPr>
    </w:p>
    <w:p>
      <w:pPr>
        <w:jc w:val="left"/>
        <w:rPr>
          <w:rFonts w:hint="default" w:ascii="Trebuchet MS" w:hAnsi="Trebuchet MS" w:cs="Trebuchet MS"/>
          <w:i/>
          <w:iCs/>
          <w:sz w:val="24"/>
          <w:szCs w:val="24"/>
          <w:lang w:val="es-AR"/>
        </w:rPr>
      </w:pPr>
      <w:r>
        <w:rPr>
          <w:rFonts w:hint="default" w:ascii="Trebuchet MS" w:hAnsi="Trebuchet MS" w:cs="Trebuchet MS"/>
          <w:b/>
          <w:bCs/>
          <w:i/>
          <w:iCs/>
          <w:sz w:val="24"/>
          <w:szCs w:val="24"/>
          <w:highlight w:val="yellow"/>
          <w:lang w:val="es-AR"/>
        </w:rPr>
        <w:t>You have the “Pro” version.</w:t>
      </w:r>
      <w:r>
        <w:rPr>
          <w:rFonts w:hint="default" w:ascii="Trebuchet MS" w:hAnsi="Trebuchet MS" w:cs="Trebuchet MS"/>
          <w:i/>
          <w:iCs/>
          <w:sz w:val="24"/>
          <w:szCs w:val="24"/>
          <w:lang w:val="es-AR"/>
        </w:rPr>
        <w:t xml:space="preserve"> This version allows you to enter multiple “Ad Copies” (up to four) per project. These ad copies will be randomly used for your videos (the software will randomly pick one of them for each video).</w:t>
      </w:r>
    </w:p>
    <w:p>
      <w:pPr>
        <w:jc w:val="left"/>
        <w:rPr>
          <w:rFonts w:hint="default" w:ascii="Trebuchet MS" w:hAnsi="Trebuchet MS" w:cs="Trebuchet MS"/>
          <w:i/>
          <w:iCs/>
          <w:sz w:val="24"/>
          <w:szCs w:val="24"/>
          <w:lang w:val="es-AR"/>
        </w:rPr>
      </w:pPr>
    </w:p>
    <w:p>
      <w:pPr>
        <w:jc w:val="center"/>
        <w:rPr>
          <w:rFonts w:hint="default" w:ascii="Trebuchet MS" w:hAnsi="Trebuchet MS" w:cs="Trebuchet MS"/>
          <w:i/>
          <w:iCs/>
          <w:sz w:val="24"/>
          <w:szCs w:val="24"/>
          <w:lang w:val="es-AR"/>
        </w:rPr>
      </w:pPr>
      <w:r>
        <w:drawing>
          <wp:inline distT="0" distB="0" distL="114300" distR="114300">
            <wp:extent cx="3685540" cy="400050"/>
            <wp:effectExtent l="0" t="0" r="1016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
                    <pic:cNvPicPr>
                      <a:picLocks noChangeAspect="1"/>
                    </pic:cNvPicPr>
                  </pic:nvPicPr>
                  <pic:blipFill>
                    <a:blip r:embed="rId8"/>
                    <a:stretch>
                      <a:fillRect/>
                    </a:stretch>
                  </pic:blipFill>
                  <pic:spPr>
                    <a:xfrm>
                      <a:off x="0" y="0"/>
                      <a:ext cx="3685540" cy="400050"/>
                    </a:xfrm>
                    <a:prstGeom prst="rect">
                      <a:avLst/>
                    </a:prstGeom>
                    <a:noFill/>
                    <a:ln w="9525">
                      <a:noFill/>
                    </a:ln>
                  </pic:spPr>
                </pic:pic>
              </a:graphicData>
            </a:graphic>
          </wp:inline>
        </w:drawing>
      </w:r>
    </w:p>
    <w:p>
      <w:pPr>
        <w:jc w:val="left"/>
        <w:rPr>
          <w:rFonts w:hint="default" w:ascii="Trebuchet MS" w:hAnsi="Trebuchet MS" w:cs="Trebuchet MS"/>
          <w:i/>
          <w:iCs/>
          <w:sz w:val="24"/>
          <w:szCs w:val="24"/>
          <w:lang w:val="es-AR"/>
        </w:rPr>
      </w:pPr>
    </w:p>
    <w:p>
      <w:pPr>
        <w:jc w:val="left"/>
        <w:rPr>
          <w:rFonts w:hint="default" w:ascii="Trebuchet MS" w:hAnsi="Trebuchet MS" w:cs="Trebuchet MS"/>
          <w:i/>
          <w:iCs/>
          <w:sz w:val="24"/>
          <w:szCs w:val="24"/>
          <w:lang w:val="es-AR"/>
        </w:rPr>
      </w:pPr>
    </w:p>
    <w:p>
      <w:pPr>
        <w:jc w:val="left"/>
        <w:rPr>
          <w:rFonts w:hint="default" w:ascii="Trebuchet MS" w:hAnsi="Trebuchet MS" w:cs="Trebuchet MS"/>
          <w:i/>
          <w:iCs/>
          <w:sz w:val="24"/>
          <w:szCs w:val="24"/>
          <w:lang w:val="es-AR"/>
        </w:rPr>
      </w:pPr>
      <w:r>
        <w:rPr>
          <w:rFonts w:hint="default" w:ascii="Trebuchet MS" w:hAnsi="Trebuchet MS" w:cs="Trebuchet MS"/>
          <w:i/>
          <w:iCs/>
          <w:sz w:val="24"/>
          <w:szCs w:val="24"/>
          <w:lang w:val="es-AR"/>
        </w:rPr>
        <w:t>Comment: You don’t need to use the four spots if you don’t want to. Only 1 is required.</w:t>
      </w:r>
    </w:p>
    <w:p>
      <w:pPr>
        <w:jc w:val="left"/>
        <w:rPr>
          <w:rFonts w:hint="default" w:ascii="Trebuchet MS" w:hAnsi="Trebuchet MS" w:cs="Trebuchet MS"/>
          <w:i/>
          <w:iC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i w:val="0"/>
          <w:iCs w:val="0"/>
          <w:sz w:val="24"/>
          <w:szCs w:val="24"/>
          <w:lang w:val="es-AR"/>
        </w:rPr>
      </w:pPr>
      <w:r>
        <w:rPr>
          <w:rFonts w:hint="default" w:ascii="Trebuchet MS" w:hAnsi="Trebuchet MS" w:cs="Trebuchet MS"/>
          <w:b/>
          <w:bCs/>
          <w:i w:val="0"/>
          <w:iCs w:val="0"/>
          <w:sz w:val="24"/>
          <w:szCs w:val="24"/>
          <w:lang w:val="es-AR"/>
        </w:rPr>
        <w:t>Keywords:</w:t>
      </w:r>
      <w:r>
        <w:rPr>
          <w:rFonts w:hint="default" w:ascii="Trebuchet MS" w:hAnsi="Trebuchet MS" w:cs="Trebuchet MS"/>
          <w:i w:val="0"/>
          <w:iCs w:val="0"/>
          <w:sz w:val="24"/>
          <w:szCs w:val="24"/>
          <w:lang w:val="es-AR"/>
        </w:rPr>
        <w:t xml:space="preserve"> From the “Manage Keywords” button, you can enter the keywords for your project.</w:t>
      </w:r>
    </w:p>
    <w:p>
      <w:pPr>
        <w:jc w:val="left"/>
        <w:rPr>
          <w:rFonts w:hint="default" w:ascii="Trebuchet MS" w:hAnsi="Trebuchet MS" w:cs="Trebuchet MS"/>
          <w:i/>
          <w:iCs/>
          <w:sz w:val="24"/>
          <w:szCs w:val="24"/>
          <w:lang w:val="es-AR"/>
        </w:rPr>
      </w:pPr>
    </w:p>
    <w:p>
      <w:pPr>
        <w:jc w:val="center"/>
        <w:rPr>
          <w:rFonts w:hint="default" w:ascii="Trebuchet MS" w:hAnsi="Trebuchet MS" w:cs="Trebuchet MS"/>
          <w:sz w:val="24"/>
          <w:szCs w:val="24"/>
          <w:lang w:val="es-AR"/>
        </w:rPr>
      </w:pPr>
      <w:r>
        <w:drawing>
          <wp:inline distT="0" distB="0" distL="114300" distR="114300">
            <wp:extent cx="2066925" cy="1285875"/>
            <wp:effectExtent l="0" t="0" r="9525" b="9525"/>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pic:cNvPicPr>
                      <a:picLocks noChangeAspect="1"/>
                    </pic:cNvPicPr>
                  </pic:nvPicPr>
                  <pic:blipFill>
                    <a:blip r:embed="rId9"/>
                    <a:stretch>
                      <a:fillRect/>
                    </a:stretch>
                  </pic:blipFill>
                  <pic:spPr>
                    <a:xfrm>
                      <a:off x="0" y="0"/>
                      <a:ext cx="2066925" cy="1285875"/>
                    </a:xfrm>
                    <a:prstGeom prst="rect">
                      <a:avLst/>
                    </a:prstGeom>
                    <a:noFill/>
                    <a:ln w="9525">
                      <a:noFill/>
                    </a:ln>
                  </pic:spPr>
                </pic:pic>
              </a:graphicData>
            </a:graphic>
          </wp:inline>
        </w:drawing>
      </w:r>
    </w:p>
    <w:p>
      <w:pPr>
        <w:jc w:val="left"/>
        <w:rPr>
          <w:rFonts w:hint="default" w:ascii="Trebuchet MS" w:hAnsi="Trebuchet MS" w:cs="Trebuchet MS"/>
          <w:sz w:val="24"/>
          <w:szCs w:val="24"/>
          <w:lang w:val="es-AR"/>
        </w:rPr>
      </w:pPr>
    </w:p>
    <w:p>
      <w:pPr>
        <w:jc w:val="center"/>
        <w:rPr>
          <w:rFonts w:hint="default" w:ascii="Trebuchet MS" w:hAnsi="Trebuchet MS" w:cs="Trebuchet MS"/>
          <w:i/>
          <w:iC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i/>
          <w:iCs/>
          <w:sz w:val="24"/>
          <w:szCs w:val="24"/>
          <w:lang w:val="es-AR"/>
        </w:rPr>
      </w:pPr>
      <w:r>
        <w:rPr>
          <w:rFonts w:hint="default" w:ascii="Trebuchet MS" w:hAnsi="Trebuchet MS" w:cs="Trebuchet MS"/>
          <w:i/>
          <w:iCs/>
          <w:sz w:val="24"/>
          <w:szCs w:val="24"/>
          <w:lang w:val="es-AR"/>
        </w:rPr>
        <w:t>The software will create 1 video per keyword that you enter. You can pass the value of the keyword that’s being used to the content of your video (to the text to speech module), by placing a #KEYWORD# tag in your content.</w:t>
      </w:r>
    </w:p>
    <w:p>
      <w:pPr>
        <w:jc w:val="left"/>
        <w:rPr>
          <w:rFonts w:hint="default" w:ascii="Trebuchet MS" w:hAnsi="Trebuchet MS" w:cs="Trebuchet MS"/>
          <w:i/>
          <w:iCs/>
          <w:sz w:val="24"/>
          <w:szCs w:val="24"/>
          <w:lang w:val="es-AR"/>
        </w:rPr>
      </w:pPr>
    </w:p>
    <w:p>
      <w:pPr>
        <w:jc w:val="left"/>
        <w:rPr>
          <w:rFonts w:hint="default" w:ascii="Trebuchet MS" w:hAnsi="Trebuchet MS" w:cs="Trebuchet MS"/>
          <w:i/>
          <w:iCs/>
          <w:sz w:val="24"/>
          <w:szCs w:val="24"/>
          <w:lang w:val="es-AR"/>
        </w:rPr>
      </w:pPr>
    </w:p>
    <w:p>
      <w:pPr>
        <w:jc w:val="left"/>
        <w:rPr>
          <w:rFonts w:hint="default" w:ascii="Trebuchet MS" w:hAnsi="Trebuchet MS" w:cs="Trebuchet MS"/>
          <w:i/>
          <w:iCs/>
          <w:sz w:val="24"/>
          <w:szCs w:val="24"/>
          <w:lang w:val="es-AR"/>
        </w:rPr>
      </w:pPr>
      <w:r>
        <w:rPr>
          <w:rFonts w:hint="default" w:ascii="Trebuchet MS" w:hAnsi="Trebuchet MS" w:cs="Trebuchet MS"/>
          <w:i/>
          <w:iCs/>
          <w:sz w:val="24"/>
          <w:szCs w:val="24"/>
          <w:lang w:val="es-AR"/>
        </w:rPr>
        <w:t>Here’s an example:</w:t>
      </w:r>
    </w:p>
    <w:p>
      <w:pPr>
        <w:jc w:val="left"/>
        <w:rPr>
          <w:rFonts w:hint="default" w:ascii="Trebuchet MS" w:hAnsi="Trebuchet MS" w:cs="Trebuchet MS"/>
          <w:i/>
          <w:iCs/>
          <w:sz w:val="24"/>
          <w:szCs w:val="24"/>
          <w:lang w:val="es-AR"/>
        </w:rPr>
      </w:pPr>
    </w:p>
    <w:p>
      <w:pPr>
        <w:jc w:val="left"/>
        <w:rPr>
          <w:rFonts w:hint="default" w:ascii="Trebuchet MS" w:hAnsi="Trebuchet MS" w:cs="Trebuchet MS"/>
          <w:i/>
          <w:iCs/>
          <w:sz w:val="24"/>
          <w:szCs w:val="24"/>
          <w:lang w:val="es-AR"/>
        </w:rPr>
      </w:pPr>
      <w:r>
        <w:drawing>
          <wp:inline distT="0" distB="0" distL="114300" distR="114300">
            <wp:extent cx="4952365" cy="1228725"/>
            <wp:effectExtent l="0" t="0" r="635" b="9525"/>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pic:cNvPicPr>
                  </pic:nvPicPr>
                  <pic:blipFill>
                    <a:blip r:embed="rId10"/>
                    <a:stretch>
                      <a:fillRect/>
                    </a:stretch>
                  </pic:blipFill>
                  <pic:spPr>
                    <a:xfrm>
                      <a:off x="0" y="0"/>
                      <a:ext cx="4952365" cy="1228725"/>
                    </a:xfrm>
                    <a:prstGeom prst="rect">
                      <a:avLst/>
                    </a:prstGeom>
                    <a:noFill/>
                    <a:ln w="9525">
                      <a:noFill/>
                    </a:ln>
                  </pic:spPr>
                </pic:pic>
              </a:graphicData>
            </a:graphic>
          </wp:inline>
        </w:drawing>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i/>
          <w:iCs/>
          <w:sz w:val="24"/>
          <w:szCs w:val="24"/>
          <w:lang w:val="es-AR"/>
        </w:rPr>
        <w:t>--- Your project needs to have at least 1 keyword and we recommend you to use no more than 15 keywords per batch ---</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b/>
          <w:bCs/>
          <w:sz w:val="24"/>
          <w:szCs w:val="24"/>
          <w:lang w:val="es-AR"/>
        </w:rPr>
        <w:t>Start with a “Demo Poject”:</w:t>
      </w:r>
      <w:r>
        <w:rPr>
          <w:rFonts w:hint="default" w:ascii="Trebuchet MS" w:hAnsi="Trebuchet MS" w:cs="Trebuchet MS"/>
          <w:sz w:val="24"/>
          <w:szCs w:val="24"/>
          <w:lang w:val="es-AR"/>
        </w:rPr>
        <w:t xml:space="preserve"> If you want to test how things work, you can use click the following button...</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center"/>
      </w:pPr>
      <w:r>
        <w:drawing>
          <wp:inline distT="0" distB="0" distL="114300" distR="114300">
            <wp:extent cx="1800225" cy="381000"/>
            <wp:effectExtent l="0" t="0" r="9525"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7"/>
                    <pic:cNvPicPr>
                      <a:picLocks noChangeAspect="1"/>
                    </pic:cNvPicPr>
                  </pic:nvPicPr>
                  <pic:blipFill>
                    <a:blip r:embed="rId11"/>
                    <a:stretch>
                      <a:fillRect/>
                    </a:stretch>
                  </pic:blipFill>
                  <pic:spPr>
                    <a:xfrm>
                      <a:off x="0" y="0"/>
                      <a:ext cx="1800225" cy="381000"/>
                    </a:xfrm>
                    <a:prstGeom prst="rect">
                      <a:avLst/>
                    </a:prstGeom>
                    <a:noFill/>
                    <a:ln w="9525">
                      <a:noFill/>
                    </a:ln>
                  </pic:spPr>
                </pic:pic>
              </a:graphicData>
            </a:graphic>
          </wp:inline>
        </w:drawing>
      </w:r>
    </w:p>
    <w:p>
      <w:pPr>
        <w:jc w:val="left"/>
      </w:pPr>
    </w:p>
    <w:p>
      <w:pPr>
        <w:jc w:val="left"/>
        <w:rPr>
          <w:rFonts w:hint="default"/>
          <w:lang w:val="es-AR"/>
        </w:rPr>
      </w:pPr>
    </w:p>
    <w:p>
      <w:pPr>
        <w:jc w:val="center"/>
        <w:rPr>
          <w:rFonts w:hint="default" w:ascii="Trebuchet MS" w:hAnsi="Trebuchet MS" w:cs="Trebuchet MS"/>
          <w:b/>
          <w:bCs/>
          <w:sz w:val="36"/>
          <w:szCs w:val="36"/>
          <w:lang w:val="en-US"/>
        </w:rPr>
      </w:pPr>
      <w:r>
        <w:rPr>
          <w:rFonts w:hint="default" w:ascii="Trebuchet MS" w:hAnsi="Trebuchet MS" w:cs="Trebuchet MS"/>
          <w:b/>
          <w:bCs/>
          <w:sz w:val="36"/>
          <w:szCs w:val="36"/>
          <w:lang w:val="es-AR"/>
        </w:rPr>
        <w:t>Step 2: Add Some Images.</w:t>
      </w:r>
    </w:p>
    <w:p>
      <w:pPr>
        <w:jc w:val="left"/>
        <w:rPr>
          <w:rFonts w:hint="default" w:ascii="Trebuchet MS" w:hAnsi="Trebuchet MS" w:cs="Trebuchet MS"/>
          <w:b/>
          <w:bCs/>
          <w:sz w:val="36"/>
          <w:szCs w:val="36"/>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Now we’ll go to the “Images” tab.</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From here you can select some images (slides) for your video.</w:t>
      </w:r>
    </w:p>
    <w:p>
      <w:pPr>
        <w:jc w:val="left"/>
        <w:rPr>
          <w:rFonts w:hint="default" w:ascii="Trebuchet MS" w:hAnsi="Trebuchet MS" w:cs="Trebuchet MS"/>
          <w:sz w:val="24"/>
          <w:szCs w:val="24"/>
          <w:lang w:val="es-AR"/>
        </w:rPr>
      </w:pPr>
      <w:r>
        <w:drawing>
          <wp:inline distT="0" distB="0" distL="114300" distR="114300">
            <wp:extent cx="5269865" cy="268160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5269865" cy="2681605"/>
                    </a:xfrm>
                    <a:prstGeom prst="rect">
                      <a:avLst/>
                    </a:prstGeom>
                    <a:noFill/>
                    <a:ln w="9525">
                      <a:noFill/>
                    </a:ln>
                  </pic:spPr>
                </pic:pic>
              </a:graphicData>
            </a:graphic>
          </wp:inline>
        </w:drawing>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References:</w:t>
      </w:r>
    </w:p>
    <w:p>
      <w:pPr>
        <w:jc w:val="left"/>
        <w:rPr>
          <w:rFonts w:hint="default" w:ascii="Trebuchet MS" w:hAnsi="Trebuchet MS" w:cs="Trebuchet MS"/>
          <w:sz w:val="24"/>
          <w:szCs w:val="24"/>
          <w:lang w:val="es-AR"/>
        </w:rPr>
      </w:pPr>
    </w:p>
    <w:p>
      <w:pPr>
        <w:numPr>
          <w:ilvl w:val="0"/>
          <w:numId w:val="1"/>
        </w:numPr>
        <w:jc w:val="left"/>
        <w:rPr>
          <w:rFonts w:hint="default" w:ascii="Trebuchet MS" w:hAnsi="Trebuchet MS" w:cs="Trebuchet MS"/>
          <w:sz w:val="24"/>
          <w:szCs w:val="24"/>
          <w:lang w:val="es-AR"/>
        </w:rPr>
      </w:pPr>
      <w:r>
        <w:rPr>
          <w:rFonts w:hint="default" w:ascii="Trebuchet MS" w:hAnsi="Trebuchet MS" w:cs="Trebuchet MS"/>
          <w:sz w:val="24"/>
          <w:szCs w:val="24"/>
          <w:lang w:val="es-AR"/>
        </w:rPr>
        <w:t>Select a Folder with Images: Select a drive and a folder (from your drive) with images.</w:t>
      </w:r>
      <w:r>
        <w:rPr>
          <w:rFonts w:hint="default" w:ascii="Trebuchet MS" w:hAnsi="Trebuchet MS" w:cs="Trebuchet MS"/>
          <w:sz w:val="24"/>
          <w:szCs w:val="24"/>
          <w:lang w:val="es-AR"/>
        </w:rPr>
        <w:br w:type="textWrapping"/>
      </w:r>
    </w:p>
    <w:p>
      <w:pPr>
        <w:numPr>
          <w:ilvl w:val="0"/>
          <w:numId w:val="1"/>
        </w:numPr>
        <w:jc w:val="left"/>
        <w:rPr>
          <w:rFonts w:hint="default" w:ascii="Trebuchet MS" w:hAnsi="Trebuchet MS" w:cs="Trebuchet MS"/>
          <w:sz w:val="24"/>
          <w:szCs w:val="24"/>
          <w:lang w:val="es-AR"/>
        </w:rPr>
      </w:pPr>
      <w:r>
        <w:rPr>
          <w:rFonts w:hint="default" w:ascii="Trebuchet MS" w:hAnsi="Trebuchet MS" w:cs="Trebuchet MS"/>
          <w:sz w:val="24"/>
          <w:szCs w:val="24"/>
          <w:lang w:val="es-AR"/>
        </w:rPr>
        <w:t>Here you’ll find 2 links...</w:t>
      </w:r>
      <w:r>
        <w:rPr>
          <w:rFonts w:hint="default" w:ascii="Trebuchet MS" w:hAnsi="Trebuchet MS" w:cs="Trebuchet MS"/>
          <w:sz w:val="24"/>
          <w:szCs w:val="24"/>
          <w:lang w:val="es-AR"/>
        </w:rPr>
        <w:br w:type="textWrapping"/>
      </w:r>
      <w:r>
        <w:rPr>
          <w:rFonts w:hint="default" w:ascii="Trebuchet MS" w:hAnsi="Trebuchet MS" w:cs="Trebuchet MS"/>
          <w:sz w:val="24"/>
          <w:szCs w:val="24"/>
          <w:lang w:val="es-AR"/>
        </w:rPr>
        <w:br w:type="textWrapping"/>
      </w:r>
      <w:r>
        <w:rPr>
          <w:rFonts w:hint="default" w:ascii="Trebuchet MS" w:hAnsi="Trebuchet MS" w:cs="Trebuchet MS"/>
          <w:sz w:val="24"/>
          <w:szCs w:val="24"/>
          <w:lang w:val="es-AR"/>
        </w:rPr>
        <w:t>”Use Images From Gallery”: This will load a folder with some built-in images</w:t>
      </w:r>
      <w:r>
        <w:rPr>
          <w:rFonts w:hint="default" w:ascii="Trebuchet MS" w:hAnsi="Trebuchet MS" w:cs="Trebuchet MS"/>
          <w:sz w:val="24"/>
          <w:szCs w:val="24"/>
          <w:lang w:val="es-AR"/>
        </w:rPr>
        <w:br w:type="textWrapping"/>
      </w:r>
      <w:r>
        <w:rPr>
          <w:rFonts w:hint="default" w:ascii="Trebuchet MS" w:hAnsi="Trebuchet MS" w:cs="Trebuchet MS"/>
          <w:sz w:val="24"/>
          <w:szCs w:val="24"/>
          <w:lang w:val="es-AR"/>
        </w:rPr>
        <w:t>that you can use to quickly create your first project.</w:t>
      </w:r>
      <w:r>
        <w:rPr>
          <w:rFonts w:hint="default" w:ascii="Trebuchet MS" w:hAnsi="Trebuchet MS" w:cs="Trebuchet MS"/>
          <w:sz w:val="24"/>
          <w:szCs w:val="24"/>
          <w:lang w:val="es-AR"/>
        </w:rPr>
        <w:br w:type="textWrapping"/>
      </w:r>
      <w:r>
        <w:rPr>
          <w:rFonts w:hint="default" w:ascii="Trebuchet MS" w:hAnsi="Trebuchet MS" w:cs="Trebuchet MS"/>
          <w:sz w:val="24"/>
          <w:szCs w:val="24"/>
          <w:lang w:val="es-AR"/>
        </w:rPr>
        <w:br w:type="textWrapping"/>
      </w:r>
      <w:r>
        <w:rPr>
          <w:rFonts w:hint="default" w:ascii="Trebuchet MS" w:hAnsi="Trebuchet MS" w:cs="Trebuchet MS"/>
          <w:sz w:val="24"/>
          <w:szCs w:val="24"/>
          <w:lang w:val="es-AR"/>
        </w:rPr>
        <w:t>”Paste Folder Path From Clipboard”: This will let you quickly load a folder from the clipboard. To use this option first copy the path of any folder to the clipboard and then click this link.</w:t>
      </w:r>
      <w:r>
        <w:rPr>
          <w:rFonts w:hint="default" w:ascii="Trebuchet MS" w:hAnsi="Trebuchet MS" w:cs="Trebuchet MS"/>
          <w:sz w:val="24"/>
          <w:szCs w:val="24"/>
          <w:lang w:val="es-AR"/>
        </w:rPr>
        <w:br w:type="textWrapping"/>
      </w:r>
    </w:p>
    <w:p>
      <w:pPr>
        <w:numPr>
          <w:ilvl w:val="0"/>
          <w:numId w:val="1"/>
        </w:numPr>
        <w:jc w:val="left"/>
        <w:rPr>
          <w:rFonts w:hint="default" w:ascii="Trebuchet MS" w:hAnsi="Trebuchet MS" w:cs="Trebuchet MS"/>
          <w:sz w:val="24"/>
          <w:szCs w:val="24"/>
          <w:lang w:val="es-AR"/>
        </w:rPr>
      </w:pPr>
      <w:r>
        <w:rPr>
          <w:rFonts w:hint="default" w:ascii="Trebuchet MS" w:hAnsi="Trebuchet MS" w:cs="Trebuchet MS"/>
          <w:sz w:val="24"/>
          <w:szCs w:val="24"/>
          <w:lang w:val="es-AR"/>
        </w:rPr>
        <w:t>Select the images that you want to add to your video (you can do this in many ways: with a double click of the mouse etc).</w:t>
      </w:r>
      <w:r>
        <w:rPr>
          <w:rFonts w:hint="default" w:ascii="Trebuchet MS" w:hAnsi="Trebuchet MS" w:cs="Trebuchet MS"/>
          <w:sz w:val="24"/>
          <w:szCs w:val="24"/>
          <w:lang w:val="es-AR"/>
        </w:rPr>
        <w:br w:type="textWrapping"/>
      </w:r>
    </w:p>
    <w:p>
      <w:pPr>
        <w:numPr>
          <w:ilvl w:val="0"/>
          <w:numId w:val="1"/>
        </w:numPr>
        <w:jc w:val="left"/>
        <w:rPr>
          <w:rFonts w:hint="default" w:ascii="Trebuchet MS" w:hAnsi="Trebuchet MS" w:cs="Trebuchet MS"/>
          <w:sz w:val="24"/>
          <w:szCs w:val="24"/>
          <w:lang w:val="es-AR"/>
        </w:rPr>
      </w:pPr>
      <w:r>
        <w:rPr>
          <w:rFonts w:hint="default" w:ascii="Trebuchet MS" w:hAnsi="Trebuchet MS" w:cs="Trebuchet MS"/>
          <w:sz w:val="24"/>
          <w:szCs w:val="24"/>
          <w:lang w:val="es-AR"/>
        </w:rPr>
        <w:t>Here you can see the selected images. If you want to remove an image, just select it first (make a click on it) and click “Remove Selected Image”.</w:t>
      </w:r>
      <w:r>
        <w:rPr>
          <w:rFonts w:hint="default" w:ascii="Trebuchet MS" w:hAnsi="Trebuchet MS" w:cs="Trebuchet MS"/>
          <w:sz w:val="24"/>
          <w:szCs w:val="24"/>
          <w:lang w:val="es-AR"/>
        </w:rPr>
        <w:br w:type="textWrapping"/>
      </w:r>
    </w:p>
    <w:p>
      <w:pPr>
        <w:numPr>
          <w:ilvl w:val="0"/>
          <w:numId w:val="1"/>
        </w:numPr>
        <w:jc w:val="left"/>
        <w:rPr>
          <w:rFonts w:hint="default" w:ascii="Trebuchet MS" w:hAnsi="Trebuchet MS" w:cs="Trebuchet MS"/>
          <w:sz w:val="24"/>
          <w:szCs w:val="24"/>
          <w:lang w:val="es-AR"/>
        </w:rPr>
      </w:pPr>
      <w:r>
        <w:rPr>
          <w:rFonts w:hint="default" w:ascii="Trebuchet MS" w:hAnsi="Trebuchet MS" w:cs="Trebuchet MS"/>
          <w:sz w:val="24"/>
          <w:szCs w:val="24"/>
          <w:lang w:val="es-AR"/>
        </w:rPr>
        <w:t>Seconds Per Slide: From here you can control the number of seconds that an image is visible before it goes to the next one.</w:t>
      </w:r>
      <w:r>
        <w:rPr>
          <w:rFonts w:hint="default" w:ascii="Trebuchet MS" w:hAnsi="Trebuchet MS" w:cs="Trebuchet MS"/>
          <w:sz w:val="24"/>
          <w:szCs w:val="24"/>
          <w:lang w:val="es-AR"/>
        </w:rPr>
        <w:br w:type="textWrapping"/>
      </w:r>
    </w:p>
    <w:p>
      <w:pPr>
        <w:numPr>
          <w:ilvl w:val="0"/>
          <w:numId w:val="1"/>
        </w:numPr>
        <w:jc w:val="left"/>
        <w:rPr>
          <w:rFonts w:hint="default" w:ascii="Trebuchet MS" w:hAnsi="Trebuchet MS" w:cs="Trebuchet MS"/>
          <w:sz w:val="24"/>
          <w:szCs w:val="24"/>
          <w:lang w:val="es-AR"/>
        </w:rPr>
      </w:pPr>
      <w:r>
        <w:rPr>
          <w:rFonts w:hint="default" w:ascii="Trebuchet MS" w:hAnsi="Trebuchet MS" w:cs="Trebuchet MS"/>
          <w:sz w:val="24"/>
          <w:szCs w:val="24"/>
          <w:lang w:val="es-AR"/>
        </w:rPr>
        <w:t>From here you can control what do you want to do if the lenght of your audio... is longer than the lenght of your slides.</w:t>
      </w:r>
      <w:r>
        <w:rPr>
          <w:rFonts w:hint="default" w:ascii="Trebuchet MS" w:hAnsi="Trebuchet MS" w:cs="Trebuchet MS"/>
          <w:sz w:val="24"/>
          <w:szCs w:val="24"/>
          <w:lang w:val="es-AR"/>
        </w:rPr>
        <w:br w:type="textWrapping"/>
      </w:r>
      <w:r>
        <w:rPr>
          <w:rFonts w:hint="default" w:ascii="Trebuchet MS" w:hAnsi="Trebuchet MS" w:cs="Trebuchet MS"/>
          <w:sz w:val="24"/>
          <w:szCs w:val="24"/>
          <w:lang w:val="es-AR"/>
        </w:rPr>
        <w:br w:type="textWrapping"/>
      </w:r>
      <w:r>
        <w:rPr>
          <w:rFonts w:hint="default" w:ascii="Trebuchet MS" w:hAnsi="Trebuchet MS" w:cs="Trebuchet MS"/>
          <w:sz w:val="24"/>
          <w:szCs w:val="24"/>
          <w:lang w:val="es-AR"/>
        </w:rPr>
        <w:br w:type="textWrapping"/>
      </w:r>
      <w:r>
        <w:rPr>
          <w:rFonts w:hint="default" w:ascii="Trebuchet MS" w:hAnsi="Trebuchet MS" w:cs="Trebuchet MS"/>
          <w:sz w:val="24"/>
          <w:szCs w:val="24"/>
          <w:lang w:val="es-AR"/>
        </w:rPr>
        <w:t>You have 2 options:</w:t>
      </w:r>
    </w:p>
    <w:p>
      <w:pPr>
        <w:numPr>
          <w:ilvl w:val="0"/>
          <w:numId w:val="0"/>
        </w:numPr>
        <w:jc w:val="left"/>
        <w:rPr>
          <w:rFonts w:hint="default" w:ascii="Trebuchet MS" w:hAnsi="Trebuchet MS" w:cs="Trebuchet MS"/>
          <w:sz w:val="24"/>
          <w:szCs w:val="24"/>
          <w:lang w:val="es-AR"/>
        </w:rPr>
      </w:pPr>
    </w:p>
    <w:p>
      <w:pPr>
        <w:numPr>
          <w:ilvl w:val="0"/>
          <w:numId w:val="0"/>
        </w:numPr>
        <w:jc w:val="center"/>
        <w:rPr>
          <w:rFonts w:hint="default" w:ascii="Trebuchet MS" w:hAnsi="Trebuchet MS" w:cs="Trebuchet MS"/>
          <w:sz w:val="24"/>
          <w:szCs w:val="24"/>
          <w:lang w:val="es-AR"/>
        </w:rPr>
      </w:pPr>
      <w:r>
        <w:drawing>
          <wp:inline distT="0" distB="0" distL="114300" distR="114300">
            <wp:extent cx="3685540" cy="742950"/>
            <wp:effectExtent l="0" t="0" r="1016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pic:cNvPicPr>
                  </pic:nvPicPr>
                  <pic:blipFill>
                    <a:blip r:embed="rId13"/>
                    <a:stretch>
                      <a:fillRect/>
                    </a:stretch>
                  </pic:blipFill>
                  <pic:spPr>
                    <a:xfrm>
                      <a:off x="0" y="0"/>
                      <a:ext cx="3685540" cy="742950"/>
                    </a:xfrm>
                    <a:prstGeom prst="rect">
                      <a:avLst/>
                    </a:prstGeom>
                    <a:noFill/>
                    <a:ln w="9525">
                      <a:noFill/>
                    </a:ln>
                  </pic:spPr>
                </pic:pic>
              </a:graphicData>
            </a:graphic>
          </wp:inline>
        </w:drawing>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Option 1: Show the last image until the video ends.</w:t>
      </w: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Option 2: Show the images again until the video ends.</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b/>
          <w:bCs/>
          <w:sz w:val="24"/>
          <w:szCs w:val="24"/>
          <w:highlight w:val="yellow"/>
          <w:lang w:val="es-AR"/>
        </w:rPr>
        <w:t>Pro:</w:t>
      </w:r>
      <w:r>
        <w:rPr>
          <w:rFonts w:hint="default" w:ascii="Trebuchet MS" w:hAnsi="Trebuchet MS" w:cs="Trebuchet MS"/>
          <w:sz w:val="24"/>
          <w:szCs w:val="24"/>
          <w:lang w:val="es-AR"/>
        </w:rPr>
        <w:t xml:space="preserve"> with the “Pro” version you can apply random transitions to each slide (this will make your videos look better). To enable this option, just select the following option:</w:t>
      </w:r>
    </w:p>
    <w:p>
      <w:pPr>
        <w:jc w:val="left"/>
        <w:rPr>
          <w:rFonts w:hint="default" w:ascii="Trebuchet MS" w:hAnsi="Trebuchet MS" w:cs="Trebuchet MS"/>
          <w:sz w:val="24"/>
          <w:szCs w:val="24"/>
          <w:lang w:val="es-AR"/>
        </w:rPr>
      </w:pPr>
    </w:p>
    <w:p>
      <w:pPr>
        <w:jc w:val="center"/>
      </w:pPr>
      <w:r>
        <w:drawing>
          <wp:inline distT="0" distB="0" distL="114300" distR="114300">
            <wp:extent cx="2152650" cy="257175"/>
            <wp:effectExtent l="0" t="0" r="0" b="9525"/>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pic:cNvPicPr>
                  </pic:nvPicPr>
                  <pic:blipFill>
                    <a:blip r:embed="rId14"/>
                    <a:stretch>
                      <a:fillRect/>
                    </a:stretch>
                  </pic:blipFill>
                  <pic:spPr>
                    <a:xfrm>
                      <a:off x="0" y="0"/>
                      <a:ext cx="2152650" cy="257175"/>
                    </a:xfrm>
                    <a:prstGeom prst="rect">
                      <a:avLst/>
                    </a:prstGeom>
                    <a:noFill/>
                    <a:ln w="9525">
                      <a:noFill/>
                    </a:ln>
                  </pic:spPr>
                </pic:pic>
              </a:graphicData>
            </a:graphic>
          </wp:inline>
        </w:drawing>
      </w:r>
    </w:p>
    <w:p>
      <w:pPr>
        <w:jc w:val="left"/>
        <w:rPr>
          <w:rFonts w:hint="default"/>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b/>
          <w:bCs/>
          <w:sz w:val="24"/>
          <w:szCs w:val="24"/>
          <w:highlight w:val="yellow"/>
          <w:lang w:val="es-AR"/>
        </w:rPr>
        <w:t>New:</w:t>
      </w:r>
      <w:r>
        <w:rPr>
          <w:rFonts w:hint="default" w:ascii="Trebuchet MS" w:hAnsi="Trebuchet MS" w:cs="Trebuchet MS"/>
          <w:sz w:val="24"/>
          <w:szCs w:val="24"/>
          <w:lang w:val="es-AR"/>
        </w:rPr>
        <w:t xml:space="preserve"> The following option will randomize the order of your images on each video:</w:t>
      </w:r>
    </w:p>
    <w:p>
      <w:pPr>
        <w:jc w:val="left"/>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drawing>
          <wp:inline distT="0" distB="0" distL="114300" distR="114300">
            <wp:extent cx="1495425" cy="190500"/>
            <wp:effectExtent l="0" t="0" r="9525" b="0"/>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8"/>
                    <pic:cNvPicPr>
                      <a:picLocks noChangeAspect="1"/>
                    </pic:cNvPicPr>
                  </pic:nvPicPr>
                  <pic:blipFill>
                    <a:blip r:embed="rId15"/>
                    <a:stretch>
                      <a:fillRect/>
                    </a:stretch>
                  </pic:blipFill>
                  <pic:spPr>
                    <a:xfrm>
                      <a:off x="0" y="0"/>
                      <a:ext cx="1495425" cy="190500"/>
                    </a:xfrm>
                    <a:prstGeom prst="rect">
                      <a:avLst/>
                    </a:prstGeom>
                    <a:noFill/>
                    <a:ln w="9525">
                      <a:noFill/>
                    </a:ln>
                  </pic:spPr>
                </pic:pic>
              </a:graphicData>
            </a:graphic>
          </wp:inline>
        </w:drawing>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widowControl w:val="0"/>
              <w:jc w:val="left"/>
              <w:rPr>
                <w:rFonts w:hint="default" w:ascii="Trebuchet MS" w:hAnsi="Trebuchet MS" w:cs="Trebuchet MS"/>
                <w:sz w:val="24"/>
                <w:szCs w:val="24"/>
                <w:vertAlign w:val="baseline"/>
                <w:lang w:val="es-AR"/>
              </w:rPr>
            </w:pPr>
          </w:p>
          <w:p>
            <w:pPr>
              <w:widowControl w:val="0"/>
              <w:jc w:val="center"/>
              <w:rPr>
                <w:rFonts w:hint="default" w:ascii="Trebuchet MS" w:hAnsi="Trebuchet MS" w:cs="Trebuchet MS"/>
                <w:b/>
                <w:bCs/>
                <w:sz w:val="36"/>
                <w:szCs w:val="36"/>
                <w:vertAlign w:val="baseline"/>
                <w:lang w:val="es-AR"/>
              </w:rPr>
            </w:pPr>
            <w:r>
              <w:rPr>
                <w:rFonts w:hint="default" w:ascii="Trebuchet MS" w:hAnsi="Trebuchet MS" w:cs="Trebuchet MS"/>
                <w:b/>
                <w:bCs/>
                <w:sz w:val="36"/>
                <w:szCs w:val="36"/>
                <w:vertAlign w:val="baseline"/>
                <w:lang w:val="es-AR"/>
              </w:rPr>
              <w:t>Important: Use Small Images.</w:t>
            </w:r>
          </w:p>
          <w:p>
            <w:pPr>
              <w:widowControl w:val="0"/>
              <w:jc w:val="left"/>
              <w:rPr>
                <w:rFonts w:hint="default" w:ascii="Trebuchet MS" w:hAnsi="Trebuchet MS" w:cs="Trebuchet MS"/>
                <w:sz w:val="24"/>
                <w:szCs w:val="24"/>
                <w:vertAlign w:val="baseline"/>
                <w:lang w:val="es-AR"/>
              </w:rPr>
            </w:pPr>
          </w:p>
          <w:p>
            <w:pPr>
              <w:widowControl w:val="0"/>
              <w:jc w:val="left"/>
              <w:rPr>
                <w:rFonts w:hint="default" w:ascii="Trebuchet MS" w:hAnsi="Trebuchet MS" w:cs="Trebuchet MS"/>
                <w:sz w:val="24"/>
                <w:szCs w:val="24"/>
                <w:vertAlign w:val="baseline"/>
                <w:lang w:val="es-AR"/>
              </w:rPr>
            </w:pPr>
            <w:r>
              <w:rPr>
                <w:rFonts w:hint="default" w:ascii="Trebuchet MS" w:hAnsi="Trebuchet MS" w:cs="Trebuchet MS"/>
                <w:sz w:val="24"/>
                <w:szCs w:val="24"/>
                <w:vertAlign w:val="baseline"/>
                <w:lang w:val="es-AR"/>
              </w:rPr>
              <w:t>We recommend you to use images with a file size below 1 Megabyte.</w:t>
            </w:r>
          </w:p>
          <w:p>
            <w:pPr>
              <w:widowControl w:val="0"/>
              <w:jc w:val="left"/>
              <w:rPr>
                <w:rFonts w:hint="default" w:ascii="Trebuchet MS" w:hAnsi="Trebuchet MS" w:cs="Trebuchet MS"/>
                <w:sz w:val="24"/>
                <w:szCs w:val="24"/>
                <w:vertAlign w:val="baseline"/>
                <w:lang w:val="es-AR"/>
              </w:rPr>
            </w:pPr>
          </w:p>
          <w:p>
            <w:pPr>
              <w:widowControl w:val="0"/>
              <w:jc w:val="left"/>
              <w:rPr>
                <w:rFonts w:hint="default" w:ascii="Trebuchet MS" w:hAnsi="Trebuchet MS" w:cs="Trebuchet MS"/>
                <w:sz w:val="24"/>
                <w:szCs w:val="24"/>
                <w:vertAlign w:val="baseline"/>
                <w:lang w:val="es-AR"/>
              </w:rPr>
            </w:pPr>
            <w:r>
              <w:rPr>
                <w:rFonts w:hint="default" w:ascii="Trebuchet MS" w:hAnsi="Trebuchet MS" w:cs="Trebuchet MS"/>
                <w:sz w:val="24"/>
                <w:szCs w:val="24"/>
                <w:vertAlign w:val="baseline"/>
                <w:lang w:val="es-AR"/>
              </w:rPr>
              <w:t>If you use Big images, your generated videos will be also big (no matter if you use a video compressor or not), and the generation process may take a lot of time.</w:t>
            </w:r>
          </w:p>
          <w:p>
            <w:pPr>
              <w:widowControl w:val="0"/>
              <w:jc w:val="left"/>
              <w:rPr>
                <w:rFonts w:hint="default" w:ascii="Trebuchet MS" w:hAnsi="Trebuchet MS" w:cs="Trebuchet MS"/>
                <w:sz w:val="24"/>
                <w:szCs w:val="24"/>
                <w:vertAlign w:val="baseline"/>
                <w:lang w:val="es-AR"/>
              </w:rPr>
            </w:pPr>
          </w:p>
          <w:p>
            <w:pPr>
              <w:widowControl w:val="0"/>
              <w:jc w:val="center"/>
              <w:rPr>
                <w:rFonts w:hint="default" w:ascii="Trebuchet MS" w:hAnsi="Trebuchet MS" w:cs="Trebuchet MS"/>
                <w:b/>
                <w:bCs/>
                <w:sz w:val="24"/>
                <w:szCs w:val="24"/>
                <w:vertAlign w:val="baseline"/>
                <w:lang w:val="es-AR"/>
              </w:rPr>
            </w:pPr>
            <w:r>
              <w:rPr>
                <w:rFonts w:hint="default" w:ascii="Trebuchet MS" w:hAnsi="Trebuchet MS" w:cs="Trebuchet MS"/>
                <w:b/>
                <w:bCs/>
                <w:sz w:val="24"/>
                <w:szCs w:val="24"/>
                <w:vertAlign w:val="baseline"/>
                <w:lang w:val="es-AR"/>
              </w:rPr>
              <w:t>Tip: If you need to compress your images in bulk,</w:t>
            </w:r>
          </w:p>
          <w:p>
            <w:pPr>
              <w:widowControl w:val="0"/>
              <w:jc w:val="center"/>
              <w:rPr>
                <w:rFonts w:hint="default" w:ascii="Trebuchet MS" w:hAnsi="Trebuchet MS" w:cs="Trebuchet MS"/>
                <w:b/>
                <w:bCs/>
                <w:sz w:val="24"/>
                <w:szCs w:val="24"/>
                <w:vertAlign w:val="baseline"/>
                <w:lang w:val="es-AR"/>
              </w:rPr>
            </w:pPr>
            <w:r>
              <w:rPr>
                <w:rFonts w:hint="default" w:ascii="Trebuchet MS" w:hAnsi="Trebuchet MS" w:cs="Trebuchet MS"/>
                <w:b/>
                <w:bCs/>
                <w:sz w:val="24"/>
                <w:szCs w:val="24"/>
                <w:vertAlign w:val="baseline"/>
                <w:lang w:val="es-AR"/>
              </w:rPr>
              <w:t xml:space="preserve"> we recommend you to use the following software (free):</w:t>
            </w:r>
          </w:p>
          <w:p>
            <w:pPr>
              <w:widowControl w:val="0"/>
              <w:jc w:val="left"/>
              <w:rPr>
                <w:rFonts w:hint="default" w:ascii="Trebuchet MS" w:hAnsi="Trebuchet MS" w:cs="Trebuchet MS"/>
                <w:sz w:val="24"/>
                <w:szCs w:val="24"/>
                <w:vertAlign w:val="baseline"/>
                <w:lang w:val="es-AR"/>
              </w:rPr>
            </w:pPr>
          </w:p>
          <w:p>
            <w:pPr>
              <w:widowControl w:val="0"/>
              <w:jc w:val="left"/>
              <w:rPr>
                <w:rFonts w:hint="default" w:ascii="Trebuchet MS" w:hAnsi="Trebuchet MS" w:cs="Trebuchet MS"/>
                <w:sz w:val="24"/>
                <w:szCs w:val="24"/>
                <w:vertAlign w:val="baseline"/>
                <w:lang w:val="es-AR"/>
              </w:rPr>
            </w:pPr>
            <w:r>
              <w:rPr>
                <w:rFonts w:hint="default" w:ascii="Trebuchet MS" w:hAnsi="Trebuchet MS" w:cs="Trebuchet MS"/>
                <w:sz w:val="24"/>
                <w:szCs w:val="24"/>
                <w:vertAlign w:val="baseline"/>
                <w:lang w:val="es-AR"/>
              </w:rPr>
              <w:fldChar w:fldCharType="begin"/>
            </w:r>
            <w:r>
              <w:rPr>
                <w:rFonts w:hint="default" w:ascii="Trebuchet MS" w:hAnsi="Trebuchet MS" w:cs="Trebuchet MS"/>
                <w:sz w:val="24"/>
                <w:szCs w:val="24"/>
                <w:vertAlign w:val="baseline"/>
                <w:lang w:val="es-AR"/>
              </w:rPr>
              <w:instrText xml:space="preserve"> HYPERLINK "http://icompressor.blogspot.com.ar/2016/10/introduction-to-hassle-free-image.html" </w:instrText>
            </w:r>
            <w:r>
              <w:rPr>
                <w:rFonts w:hint="default" w:ascii="Trebuchet MS" w:hAnsi="Trebuchet MS" w:cs="Trebuchet MS"/>
                <w:sz w:val="24"/>
                <w:szCs w:val="24"/>
                <w:vertAlign w:val="baseline"/>
                <w:lang w:val="es-AR"/>
              </w:rPr>
              <w:fldChar w:fldCharType="separate"/>
            </w:r>
            <w:r>
              <w:rPr>
                <w:rStyle w:val="5"/>
                <w:rFonts w:hint="default" w:ascii="Trebuchet MS" w:hAnsi="Trebuchet MS" w:cs="Trebuchet MS"/>
                <w:sz w:val="24"/>
                <w:szCs w:val="24"/>
                <w:vertAlign w:val="baseline"/>
                <w:lang w:val="es-AR"/>
              </w:rPr>
              <w:t>http://icompressor.blogspot.com.ar/2016/10/introduction-to-hassle-free-image.html</w:t>
            </w:r>
            <w:r>
              <w:rPr>
                <w:rFonts w:hint="default" w:ascii="Trebuchet MS" w:hAnsi="Trebuchet MS" w:cs="Trebuchet MS"/>
                <w:sz w:val="24"/>
                <w:szCs w:val="24"/>
                <w:vertAlign w:val="baseline"/>
                <w:lang w:val="es-AR"/>
              </w:rPr>
              <w:fldChar w:fldCharType="end"/>
            </w:r>
          </w:p>
          <w:p>
            <w:pPr>
              <w:widowControl w:val="0"/>
              <w:jc w:val="left"/>
              <w:rPr>
                <w:rFonts w:hint="default" w:ascii="Trebuchet MS" w:hAnsi="Trebuchet MS" w:cs="Trebuchet MS"/>
                <w:sz w:val="24"/>
                <w:szCs w:val="24"/>
                <w:vertAlign w:val="baseline"/>
                <w:lang w:val="es-AR"/>
              </w:rPr>
            </w:pPr>
          </w:p>
          <w:p>
            <w:pPr>
              <w:widowControl w:val="0"/>
              <w:jc w:val="left"/>
              <w:rPr>
                <w:rFonts w:hint="default" w:ascii="Trebuchet MS" w:hAnsi="Trebuchet MS" w:cs="Trebuchet MS"/>
                <w:sz w:val="24"/>
                <w:szCs w:val="24"/>
                <w:vertAlign w:val="baseline"/>
                <w:lang w:val="es-AR"/>
              </w:rPr>
            </w:pPr>
          </w:p>
          <w:p>
            <w:pPr>
              <w:widowControl w:val="0"/>
              <w:jc w:val="left"/>
              <w:rPr>
                <w:rFonts w:hint="default" w:ascii="Trebuchet MS" w:hAnsi="Trebuchet MS" w:cs="Trebuchet MS"/>
                <w:sz w:val="24"/>
                <w:szCs w:val="24"/>
                <w:vertAlign w:val="baseline"/>
                <w:lang w:val="es-AR"/>
              </w:rPr>
            </w:pPr>
          </w:p>
        </w:tc>
      </w:tr>
    </w:tbl>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center"/>
        <w:rPr>
          <w:rFonts w:hint="default" w:ascii="Trebuchet MS" w:hAnsi="Trebuchet MS" w:cs="Trebuchet MS"/>
          <w:b/>
          <w:bCs/>
          <w:sz w:val="36"/>
          <w:szCs w:val="36"/>
          <w:lang w:val="en-US"/>
        </w:rPr>
      </w:pPr>
      <w:r>
        <w:rPr>
          <w:rFonts w:hint="default" w:ascii="Trebuchet MS" w:hAnsi="Trebuchet MS" w:cs="Trebuchet MS"/>
          <w:b/>
          <w:bCs/>
          <w:sz w:val="36"/>
          <w:szCs w:val="36"/>
          <w:lang w:val="es-AR"/>
        </w:rPr>
        <w:t>Step 3: Make Your Videos!</w:t>
      </w:r>
    </w:p>
    <w:p>
      <w:pPr>
        <w:jc w:val="left"/>
        <w:rPr>
          <w:rFonts w:hint="default" w:ascii="Trebuchet MS" w:hAnsi="Trebuchet MS" w:cs="Trebuchet MS"/>
          <w:b/>
          <w:bCs/>
          <w:sz w:val="36"/>
          <w:szCs w:val="36"/>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From the “Make Videos” tab you’re ready to create your video.</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Just enter a name for your video, your desired resolution and a video compressor.</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drawing>
          <wp:inline distT="0" distB="0" distL="114300" distR="114300">
            <wp:extent cx="5267960" cy="1251585"/>
            <wp:effectExtent l="0" t="0" r="8890" b="5715"/>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pic:cNvPicPr>
                      <a:picLocks noChangeAspect="1"/>
                    </pic:cNvPicPr>
                  </pic:nvPicPr>
                  <pic:blipFill>
                    <a:blip r:embed="rId16"/>
                    <a:stretch>
                      <a:fillRect/>
                    </a:stretch>
                  </pic:blipFill>
                  <pic:spPr>
                    <a:xfrm>
                      <a:off x="0" y="0"/>
                      <a:ext cx="5267960" cy="1251585"/>
                    </a:xfrm>
                    <a:prstGeom prst="rect">
                      <a:avLst/>
                    </a:prstGeom>
                    <a:noFill/>
                    <a:ln w="9525">
                      <a:noFill/>
                    </a:ln>
                  </pic:spPr>
                </pic:pic>
              </a:graphicData>
            </a:graphic>
          </wp:inline>
        </w:drawing>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b/>
          <w:bCs/>
          <w:sz w:val="24"/>
          <w:szCs w:val="24"/>
          <w:lang w:val="es-AR"/>
        </w:rPr>
        <w:t>What is a compressor?</w:t>
      </w:r>
      <w:r>
        <w:rPr>
          <w:rFonts w:hint="default" w:ascii="Trebuchet MS" w:hAnsi="Trebuchet MS" w:cs="Trebuchet MS"/>
          <w:sz w:val="24"/>
          <w:szCs w:val="24"/>
          <w:lang w:val="es-AR"/>
        </w:rPr>
        <w:t xml:space="preserve"> A compressor it’s like an “external program” that helps you to reduce the size of your video. Some compressors deliver good results, some not. We recommend “Microsoft Video” but if you have a better one, feel free to go ahead with it).</w:t>
      </w:r>
    </w:p>
    <w:p>
      <w:pPr>
        <w:jc w:val="left"/>
        <w:rPr>
          <w:rFonts w:hint="default" w:ascii="Trebuchet MS" w:hAnsi="Trebuchet MS" w:cs="Trebuchet MS"/>
          <w:i/>
          <w:iC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After this, press the “Make Videos” button and your videos will be ready within some minutes.</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lang w:val="es-AR"/>
        </w:rPr>
      </w:pPr>
      <w:r>
        <w:rPr>
          <w:rFonts w:hint="default" w:ascii="Trebuchet MS" w:hAnsi="Trebuchet MS" w:cs="Trebuchet MS"/>
          <w:sz w:val="24"/>
          <w:szCs w:val="24"/>
          <w:lang w:val="es-AR"/>
        </w:rPr>
        <w:t>That’s all!</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b/>
          <w:bCs/>
          <w:sz w:val="24"/>
          <w:szCs w:val="24"/>
          <w:shd w:val="clear" w:color="auto" w:fill="auto"/>
          <w:lang w:val="es-AR"/>
        </w:rPr>
      </w:pPr>
      <w:r>
        <w:rPr>
          <w:rFonts w:hint="default" w:ascii="Trebuchet MS" w:hAnsi="Trebuchet MS" w:cs="Trebuchet MS"/>
          <w:b/>
          <w:bCs/>
          <w:sz w:val="24"/>
          <w:szCs w:val="24"/>
          <w:shd w:val="clear" w:color="auto" w:fill="auto"/>
          <w:lang w:val="es-AR"/>
        </w:rPr>
        <w:t>(Space intentionally left in blank)</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r>
        <w:rPr>
          <w:rFonts w:hint="default" w:ascii="Trebuchet MS" w:hAnsi="Trebuchet MS" w:cs="Trebuchet MS"/>
          <w:b/>
          <w:bCs/>
          <w:sz w:val="36"/>
          <w:szCs w:val="36"/>
          <w:lang w:val="es-AR"/>
        </w:rPr>
        <w:t>Final Comments and Troubleshooting</w:t>
      </w:r>
    </w:p>
    <w:p>
      <w:pPr>
        <w:jc w:val="center"/>
        <w:rPr>
          <w:rFonts w:hint="default" w:ascii="Trebuchet MS" w:hAnsi="Trebuchet MS" w:cs="Trebuchet MS"/>
          <w:b/>
          <w:bCs/>
          <w:sz w:val="36"/>
          <w:szCs w:val="36"/>
          <w:lang w:val="es-AR"/>
        </w:rPr>
      </w:pPr>
    </w:p>
    <w:p>
      <w:pPr>
        <w:jc w:val="center"/>
      </w:pPr>
      <w:r>
        <w:drawing>
          <wp:inline distT="0" distB="0" distL="114300" distR="114300">
            <wp:extent cx="4904740" cy="3018790"/>
            <wp:effectExtent l="0" t="0" r="10160" b="1016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
                    <pic:cNvPicPr>
                      <a:picLocks noChangeAspect="1"/>
                    </pic:cNvPicPr>
                  </pic:nvPicPr>
                  <pic:blipFill>
                    <a:blip r:embed="rId17"/>
                    <a:stretch>
                      <a:fillRect/>
                    </a:stretch>
                  </pic:blipFill>
                  <pic:spPr>
                    <a:xfrm>
                      <a:off x="0" y="0"/>
                      <a:ext cx="4904740" cy="3018790"/>
                    </a:xfrm>
                    <a:prstGeom prst="rect">
                      <a:avLst/>
                    </a:prstGeom>
                    <a:noFill/>
                    <a:ln w="9525">
                      <a:noFill/>
                    </a:ln>
                  </pic:spPr>
                </pic:pic>
              </a:graphicData>
            </a:graphic>
          </wp:inline>
        </w:drawing>
      </w:r>
    </w:p>
    <w:p>
      <w:pPr>
        <w:jc w:val="center"/>
      </w:pPr>
    </w:p>
    <w:p>
      <w:pPr>
        <w:jc w:val="center"/>
        <w:rPr>
          <w:rFonts w:hint="default"/>
          <w:sz w:val="28"/>
          <w:szCs w:val="28"/>
        </w:rPr>
      </w:pPr>
      <w:r>
        <w:rPr>
          <w:rFonts w:hint="default"/>
          <w:sz w:val="28"/>
          <w:szCs w:val="28"/>
        </w:rPr>
        <w:fldChar w:fldCharType="begin"/>
      </w:r>
      <w:r>
        <w:rPr>
          <w:rFonts w:hint="default"/>
          <w:sz w:val="28"/>
          <w:szCs w:val="28"/>
        </w:rPr>
        <w:instrText xml:space="preserve"> HYPERLINK "https://www.microsoft.com/en-us/download/details.aspx?id=10121" </w:instrText>
      </w:r>
      <w:r>
        <w:rPr>
          <w:rFonts w:hint="default"/>
          <w:sz w:val="28"/>
          <w:szCs w:val="28"/>
        </w:rPr>
        <w:fldChar w:fldCharType="separate"/>
      </w:r>
      <w:r>
        <w:rPr>
          <w:rStyle w:val="5"/>
          <w:rFonts w:hint="default"/>
          <w:sz w:val="28"/>
          <w:szCs w:val="28"/>
        </w:rPr>
        <w:t>https://www.microsoft.com/en-us/download/details.aspx?id=10121</w:t>
      </w:r>
      <w:r>
        <w:rPr>
          <w:rFonts w:hint="default"/>
          <w:sz w:val="28"/>
          <w:szCs w:val="28"/>
        </w:rPr>
        <w:fldChar w:fldCharType="end"/>
      </w:r>
    </w:p>
    <w:p>
      <w:pPr>
        <w:jc w:val="center"/>
      </w:pPr>
      <w:r>
        <w:br w:type="textWrapping"/>
      </w:r>
      <w:bookmarkStart w:id="0" w:name="_GoBack"/>
      <w:bookmarkEnd w:id="0"/>
      <w:r>
        <w:drawing>
          <wp:inline distT="0" distB="0" distL="114300" distR="114300">
            <wp:extent cx="4990465" cy="4199890"/>
            <wp:effectExtent l="0" t="0" r="635" b="1016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9"/>
                    <pic:cNvPicPr>
                      <a:picLocks noChangeAspect="1"/>
                    </pic:cNvPicPr>
                  </pic:nvPicPr>
                  <pic:blipFill>
                    <a:blip r:embed="rId18"/>
                    <a:stretch>
                      <a:fillRect/>
                    </a:stretch>
                  </pic:blipFill>
                  <pic:spPr>
                    <a:xfrm>
                      <a:off x="0" y="0"/>
                      <a:ext cx="4990465" cy="4199890"/>
                    </a:xfrm>
                    <a:prstGeom prst="rect">
                      <a:avLst/>
                    </a:prstGeom>
                    <a:noFill/>
                    <a:ln w="9525">
                      <a:noFill/>
                    </a:ln>
                  </pic:spPr>
                </pic:pic>
              </a:graphicData>
            </a:graphic>
          </wp:inline>
        </w:drawing>
      </w:r>
    </w:p>
    <w:p>
      <w:pPr>
        <w:jc w:val="center"/>
      </w:pPr>
    </w:p>
    <w:p>
      <w:pPr>
        <w:jc w:val="left"/>
        <w:rPr>
          <w:rFonts w:hint="default" w:ascii="Trebuchet MS" w:hAnsi="Trebuchet MS" w:cs="Trebuchet MS"/>
          <w:b/>
          <w:bCs/>
          <w:sz w:val="22"/>
          <w:szCs w:val="22"/>
          <w:lang w:val="es-AR"/>
        </w:rPr>
      </w:pPr>
      <w:r>
        <w:rPr>
          <w:rFonts w:hint="default" w:ascii="Trebuchet MS" w:hAnsi="Trebuchet MS" w:cs="Trebuchet MS"/>
          <w:b/>
          <w:bCs/>
          <w:sz w:val="22"/>
          <w:szCs w:val="22"/>
          <w:lang w:val="es-AR"/>
        </w:rPr>
        <w:t>Situation: Videos have no images (i hear the voice but i can’t see the images).</w:t>
      </w:r>
    </w:p>
    <w:p>
      <w:pPr>
        <w:jc w:val="left"/>
        <w:rPr>
          <w:rFonts w:hint="default" w:ascii="Trebuchet MS" w:hAnsi="Trebuchet MS" w:cs="Trebuchet MS"/>
          <w:sz w:val="22"/>
          <w:szCs w:val="22"/>
          <w:lang w:val="es-AR"/>
        </w:rPr>
      </w:pPr>
    </w:p>
    <w:p>
      <w:pPr>
        <w:jc w:val="left"/>
        <w:rPr>
          <w:rFonts w:hint="default" w:ascii="Trebuchet MS" w:hAnsi="Trebuchet MS" w:cs="Trebuchet MS"/>
          <w:sz w:val="22"/>
          <w:szCs w:val="22"/>
          <w:lang w:val="es-AR"/>
        </w:rPr>
      </w:pPr>
      <w:r>
        <w:rPr>
          <w:rFonts w:hint="default" w:ascii="Trebuchet MS" w:hAnsi="Trebuchet MS" w:cs="Trebuchet MS"/>
          <w:sz w:val="22"/>
          <w:szCs w:val="22"/>
          <w:lang w:val="es-AR"/>
        </w:rPr>
        <w:t>Please open the .avi file with another video player to make sure</w:t>
      </w:r>
    </w:p>
    <w:p>
      <w:pPr>
        <w:jc w:val="left"/>
        <w:rPr>
          <w:rFonts w:hint="default" w:ascii="Trebuchet MS" w:hAnsi="Trebuchet MS" w:cs="Trebuchet MS"/>
          <w:sz w:val="22"/>
          <w:szCs w:val="22"/>
          <w:lang w:val="es-AR"/>
        </w:rPr>
      </w:pPr>
      <w:r>
        <w:rPr>
          <w:rFonts w:hint="default" w:ascii="Trebuchet MS" w:hAnsi="Trebuchet MS" w:cs="Trebuchet MS"/>
          <w:sz w:val="22"/>
          <w:szCs w:val="22"/>
          <w:lang w:val="es-AR"/>
        </w:rPr>
        <w:t>that the issue is not with the player or missing codec for avi.</w:t>
      </w:r>
    </w:p>
    <w:p>
      <w:pPr>
        <w:jc w:val="left"/>
        <w:rPr>
          <w:rFonts w:hint="default" w:ascii="Trebuchet MS" w:hAnsi="Trebuchet MS" w:cs="Trebuchet MS"/>
          <w:sz w:val="22"/>
          <w:szCs w:val="22"/>
          <w:lang w:val="es-AR"/>
        </w:rPr>
      </w:pPr>
    </w:p>
    <w:p>
      <w:pPr>
        <w:jc w:val="left"/>
        <w:rPr>
          <w:rFonts w:hint="default" w:ascii="Trebuchet MS" w:hAnsi="Trebuchet MS" w:cs="Trebuchet MS"/>
          <w:sz w:val="22"/>
          <w:szCs w:val="22"/>
          <w:lang w:val="es-AR"/>
        </w:rPr>
      </w:pPr>
      <w:r>
        <w:rPr>
          <w:rFonts w:hint="default" w:ascii="Trebuchet MS" w:hAnsi="Trebuchet MS" w:cs="Trebuchet MS"/>
          <w:sz w:val="22"/>
          <w:szCs w:val="22"/>
          <w:lang w:val="es-AR"/>
        </w:rPr>
        <w:t>A player that may help us VLC. In case that you don't have it you can freely</w:t>
      </w:r>
    </w:p>
    <w:p>
      <w:pPr>
        <w:jc w:val="left"/>
        <w:rPr>
          <w:rFonts w:hint="default" w:ascii="Trebuchet MS" w:hAnsi="Trebuchet MS" w:cs="Trebuchet MS"/>
          <w:sz w:val="22"/>
          <w:szCs w:val="22"/>
          <w:lang w:val="es-AR"/>
        </w:rPr>
      </w:pPr>
      <w:r>
        <w:rPr>
          <w:rFonts w:hint="default" w:ascii="Trebuchet MS" w:hAnsi="Trebuchet MS" w:cs="Trebuchet MS"/>
          <w:sz w:val="22"/>
          <w:szCs w:val="22"/>
          <w:lang w:val="es-AR"/>
        </w:rPr>
        <w:t>download it from this url:</w:t>
      </w:r>
    </w:p>
    <w:p>
      <w:pPr>
        <w:jc w:val="left"/>
        <w:rPr>
          <w:rFonts w:hint="default" w:ascii="Trebuchet MS" w:hAnsi="Trebuchet MS" w:cs="Trebuchet MS"/>
          <w:sz w:val="22"/>
          <w:szCs w:val="22"/>
          <w:lang w:val="es-AR"/>
        </w:rPr>
      </w:pPr>
    </w:p>
    <w:p>
      <w:pPr>
        <w:jc w:val="left"/>
        <w:rPr>
          <w:rFonts w:hint="default" w:ascii="Trebuchet MS" w:hAnsi="Trebuchet MS" w:cs="Trebuchet MS"/>
          <w:sz w:val="22"/>
          <w:szCs w:val="22"/>
          <w:lang w:val="es-AR"/>
        </w:rPr>
      </w:pPr>
    </w:p>
    <w:p>
      <w:pPr>
        <w:jc w:val="left"/>
        <w:rPr>
          <w:rFonts w:hint="default" w:ascii="Trebuchet MS" w:hAnsi="Trebuchet MS" w:cs="Trebuchet MS"/>
          <w:sz w:val="22"/>
          <w:szCs w:val="22"/>
          <w:lang w:val="es-AR"/>
        </w:rPr>
      </w:pPr>
      <w:r>
        <w:rPr>
          <w:rFonts w:hint="default" w:ascii="Trebuchet MS" w:hAnsi="Trebuchet MS" w:cs="Trebuchet MS"/>
          <w:sz w:val="22"/>
          <w:szCs w:val="22"/>
          <w:lang w:val="es-AR"/>
        </w:rPr>
        <w:fldChar w:fldCharType="begin"/>
      </w:r>
      <w:r>
        <w:rPr>
          <w:rFonts w:hint="default" w:ascii="Trebuchet MS" w:hAnsi="Trebuchet MS" w:cs="Trebuchet MS"/>
          <w:sz w:val="22"/>
          <w:szCs w:val="22"/>
          <w:lang w:val="es-AR"/>
        </w:rPr>
        <w:instrText xml:space="preserve"> HYPERLINK "https://www.videolan.org/vlc/" </w:instrText>
      </w:r>
      <w:r>
        <w:rPr>
          <w:rFonts w:hint="default" w:ascii="Trebuchet MS" w:hAnsi="Trebuchet MS" w:cs="Trebuchet MS"/>
          <w:sz w:val="22"/>
          <w:szCs w:val="22"/>
          <w:lang w:val="es-AR"/>
        </w:rPr>
        <w:fldChar w:fldCharType="separate"/>
      </w:r>
      <w:r>
        <w:rPr>
          <w:rStyle w:val="5"/>
          <w:rFonts w:hint="default" w:ascii="Trebuchet MS" w:hAnsi="Trebuchet MS" w:cs="Trebuchet MS"/>
          <w:sz w:val="22"/>
          <w:szCs w:val="22"/>
          <w:lang w:val="es-AR"/>
        </w:rPr>
        <w:t>https://www.videolan.org/vlc/</w:t>
      </w:r>
      <w:r>
        <w:rPr>
          <w:rFonts w:hint="default" w:ascii="Trebuchet MS" w:hAnsi="Trebuchet MS" w:cs="Trebuchet MS"/>
          <w:sz w:val="22"/>
          <w:szCs w:val="22"/>
          <w:lang w:val="es-AR"/>
        </w:rPr>
        <w:fldChar w:fldCharType="end"/>
      </w:r>
    </w:p>
    <w:p>
      <w:pPr>
        <w:jc w:val="left"/>
        <w:rPr>
          <w:rFonts w:hint="default" w:ascii="Trebuchet MS" w:hAnsi="Trebuchet MS" w:cs="Trebuchet MS"/>
          <w:sz w:val="22"/>
          <w:szCs w:val="22"/>
          <w:lang w:val="es-AR"/>
        </w:rPr>
      </w:pPr>
    </w:p>
    <w:p>
      <w:pPr>
        <w:jc w:val="left"/>
        <w:rPr>
          <w:rFonts w:hint="default" w:ascii="Trebuchet MS" w:hAnsi="Trebuchet MS" w:cs="Trebuchet MS"/>
          <w:sz w:val="22"/>
          <w:szCs w:val="22"/>
          <w:lang w:val="es-AR"/>
        </w:rPr>
      </w:pPr>
    </w:p>
    <w:p>
      <w:pPr>
        <w:jc w:val="left"/>
        <w:rPr>
          <w:rFonts w:hint="default" w:ascii="Trebuchet MS" w:hAnsi="Trebuchet MS" w:cs="Trebuchet MS"/>
          <w:sz w:val="22"/>
          <w:szCs w:val="22"/>
          <w:lang w:val="es-AR"/>
        </w:rPr>
      </w:pPr>
      <w:r>
        <w:rPr>
          <w:rFonts w:hint="default" w:ascii="Trebuchet MS" w:hAnsi="Trebuchet MS" w:cs="Trebuchet MS"/>
          <w:sz w:val="22"/>
          <w:szCs w:val="22"/>
          <w:lang w:val="es-AR"/>
        </w:rPr>
        <w:t xml:space="preserve">We also recommend you to download a codec pack like “K-Lite”, to update your </w:t>
      </w:r>
    </w:p>
    <w:p>
      <w:pPr>
        <w:jc w:val="left"/>
        <w:rPr>
          <w:rFonts w:hint="default" w:ascii="Trebuchet MS" w:hAnsi="Trebuchet MS" w:cs="Trebuchet MS"/>
          <w:sz w:val="22"/>
          <w:szCs w:val="22"/>
          <w:lang w:val="es-AR"/>
        </w:rPr>
      </w:pPr>
      <w:r>
        <w:rPr>
          <w:rFonts w:hint="default" w:ascii="Trebuchet MS" w:hAnsi="Trebuchet MS" w:cs="Trebuchet MS"/>
          <w:sz w:val="22"/>
          <w:szCs w:val="22"/>
          <w:lang w:val="es-AR"/>
        </w:rPr>
        <w:t>Codecs. You can get this pack from this url:</w:t>
      </w:r>
    </w:p>
    <w:p>
      <w:pPr>
        <w:jc w:val="left"/>
        <w:rPr>
          <w:rFonts w:hint="default" w:ascii="Trebuchet MS" w:hAnsi="Trebuchet MS" w:cs="Trebuchet MS"/>
          <w:sz w:val="22"/>
          <w:szCs w:val="22"/>
          <w:lang w:val="es-AR"/>
        </w:rPr>
      </w:pPr>
    </w:p>
    <w:p>
      <w:pPr>
        <w:jc w:val="left"/>
        <w:rPr>
          <w:rFonts w:hint="default" w:ascii="Trebuchet MS" w:hAnsi="Trebuchet MS" w:cs="Trebuchet MS"/>
          <w:sz w:val="22"/>
          <w:szCs w:val="22"/>
          <w:lang w:val="es-AR"/>
        </w:rPr>
      </w:pPr>
      <w:r>
        <w:rPr>
          <w:rFonts w:hint="default" w:ascii="Trebuchet MS" w:hAnsi="Trebuchet MS" w:cs="Trebuchet MS"/>
          <w:sz w:val="22"/>
          <w:szCs w:val="22"/>
          <w:lang w:val="es-AR"/>
        </w:rPr>
        <w:fldChar w:fldCharType="begin"/>
      </w:r>
      <w:r>
        <w:rPr>
          <w:rFonts w:hint="default" w:ascii="Trebuchet MS" w:hAnsi="Trebuchet MS" w:cs="Trebuchet MS"/>
          <w:sz w:val="22"/>
          <w:szCs w:val="22"/>
          <w:lang w:val="es-AR"/>
        </w:rPr>
        <w:instrText xml:space="preserve"> HYPERLINK "https://www.codecguide.com/download_kl.htm" </w:instrText>
      </w:r>
      <w:r>
        <w:rPr>
          <w:rFonts w:hint="default" w:ascii="Trebuchet MS" w:hAnsi="Trebuchet MS" w:cs="Trebuchet MS"/>
          <w:sz w:val="22"/>
          <w:szCs w:val="22"/>
          <w:lang w:val="es-AR"/>
        </w:rPr>
        <w:fldChar w:fldCharType="separate"/>
      </w:r>
      <w:r>
        <w:rPr>
          <w:rStyle w:val="5"/>
          <w:rFonts w:hint="default" w:ascii="Trebuchet MS" w:hAnsi="Trebuchet MS" w:cs="Trebuchet MS"/>
          <w:sz w:val="22"/>
          <w:szCs w:val="22"/>
          <w:lang w:val="es-AR"/>
        </w:rPr>
        <w:t>https://www.codecguide.com/download_kl.htm</w:t>
      </w:r>
      <w:r>
        <w:rPr>
          <w:rFonts w:hint="default" w:ascii="Trebuchet MS" w:hAnsi="Trebuchet MS" w:cs="Trebuchet MS"/>
          <w:sz w:val="22"/>
          <w:szCs w:val="22"/>
          <w:lang w:val="es-AR"/>
        </w:rPr>
        <w:fldChar w:fldCharType="end"/>
      </w:r>
    </w:p>
    <w:p>
      <w:pPr>
        <w:jc w:val="left"/>
        <w:rPr>
          <w:rFonts w:hint="default" w:ascii="Trebuchet MS" w:hAnsi="Trebuchet MS" w:cs="Trebuchet MS"/>
          <w:sz w:val="22"/>
          <w:szCs w:val="22"/>
          <w:lang w:val="es-AR"/>
        </w:rPr>
      </w:pPr>
    </w:p>
    <w:p>
      <w:pPr>
        <w:jc w:val="left"/>
        <w:rPr>
          <w:rFonts w:hint="default" w:ascii="Trebuchet MS" w:hAnsi="Trebuchet MS" w:cs="Trebuchet MS"/>
          <w:sz w:val="22"/>
          <w:szCs w:val="22"/>
          <w:lang w:val="es-AR"/>
        </w:rPr>
      </w:pPr>
    </w:p>
    <w:p>
      <w:pPr>
        <w:jc w:val="left"/>
        <w:rPr>
          <w:rFonts w:hint="default" w:ascii="Trebuchet MS" w:hAnsi="Trebuchet MS" w:cs="Trebuchet MS"/>
          <w:sz w:val="22"/>
          <w:szCs w:val="22"/>
          <w:lang w:val="es-AR"/>
        </w:rPr>
      </w:pPr>
    </w:p>
    <w:p>
      <w:pPr>
        <w:jc w:val="left"/>
        <w:rPr>
          <w:rFonts w:hint="default" w:ascii="Trebuchet MS" w:hAnsi="Trebuchet MS" w:cs="Trebuchet MS"/>
          <w:sz w:val="22"/>
          <w:szCs w:val="22"/>
          <w:lang w:val="es-AR"/>
        </w:rPr>
      </w:pPr>
      <w:r>
        <w:rPr>
          <w:rFonts w:hint="default" w:ascii="Trebuchet MS" w:hAnsi="Trebuchet MS" w:cs="Trebuchet MS"/>
          <w:sz w:val="22"/>
          <w:szCs w:val="22"/>
          <w:lang w:val="es-AR"/>
        </w:rPr>
        <w:t>If you still can't see it, please create a quick video without compressors (tab 3).</w:t>
      </w:r>
    </w:p>
    <w:p>
      <w:pPr>
        <w:jc w:val="left"/>
        <w:rPr>
          <w:rFonts w:hint="default" w:ascii="Trebuchet MS" w:hAnsi="Trebuchet MS" w:cs="Trebuchet MS"/>
          <w:sz w:val="22"/>
          <w:szCs w:val="22"/>
          <w:lang w:val="es-AR"/>
        </w:rPr>
      </w:pPr>
    </w:p>
    <w:p>
      <w:pPr>
        <w:jc w:val="left"/>
        <w:rPr>
          <w:rFonts w:hint="default" w:ascii="Trebuchet MS" w:hAnsi="Trebuchet MS" w:cs="Trebuchet MS"/>
          <w:lang w:val="es-AR"/>
        </w:rPr>
      </w:pPr>
    </w:p>
    <w:p>
      <w:pPr>
        <w:jc w:val="left"/>
        <w:rPr>
          <w:rFonts w:hint="default" w:ascii="Trebuchet MS" w:hAnsi="Trebuchet MS" w:cs="Trebuchet MS"/>
          <w:b/>
          <w:bCs/>
          <w:sz w:val="22"/>
          <w:szCs w:val="22"/>
          <w:lang w:val="es-AR"/>
        </w:rPr>
      </w:pPr>
      <w:r>
        <w:rPr>
          <w:rFonts w:hint="default" w:ascii="Trebuchet MS" w:hAnsi="Trebuchet MS" w:cs="Trebuchet MS"/>
          <w:b/>
          <w:bCs/>
          <w:sz w:val="22"/>
          <w:szCs w:val="22"/>
          <w:lang w:val="es-AR"/>
        </w:rPr>
        <w:t>Situation: When i create a video i get an “Error 5”.</w:t>
      </w:r>
    </w:p>
    <w:p>
      <w:pPr>
        <w:jc w:val="left"/>
        <w:rPr>
          <w:rFonts w:ascii="Arial" w:hAnsi="Arial" w:eastAsia="SimSun" w:cs="Arial"/>
          <w:i w:val="0"/>
          <w:caps w:val="0"/>
          <w:color w:val="000000"/>
          <w:spacing w:val="0"/>
          <w:sz w:val="22"/>
          <w:szCs w:val="22"/>
          <w:shd w:val="clear" w:fill="FFFFFF"/>
        </w:rPr>
      </w:pPr>
    </w:p>
    <w:p>
      <w:pPr>
        <w:jc w:val="left"/>
        <w:rPr>
          <w:rFonts w:hint="default" w:ascii="Arial" w:hAnsi="Arial" w:eastAsia="SimSun" w:cs="Arial"/>
          <w:i w:val="0"/>
          <w:caps w:val="0"/>
          <w:color w:val="000000"/>
          <w:spacing w:val="0"/>
          <w:sz w:val="22"/>
          <w:szCs w:val="22"/>
          <w:shd w:val="clear" w:fill="FFFFFF"/>
          <w:lang w:val="es-AR"/>
        </w:rPr>
      </w:pPr>
      <w:r>
        <w:rPr>
          <w:rFonts w:ascii="Arial" w:hAnsi="Arial" w:eastAsia="SimSun" w:cs="Arial"/>
          <w:i w:val="0"/>
          <w:caps w:val="0"/>
          <w:color w:val="000000"/>
          <w:spacing w:val="0"/>
          <w:sz w:val="22"/>
          <w:szCs w:val="22"/>
          <w:shd w:val="clear" w:fill="FFFFFF"/>
        </w:rPr>
        <w:t>Is the software installed under "c:\</w:t>
      </w:r>
      <w:r>
        <w:rPr>
          <w:rFonts w:ascii="Arial" w:hAnsi="Arial" w:eastAsia="SimSun" w:cs="Arial"/>
          <w:i w:val="0"/>
          <w:caps w:val="0"/>
          <w:color w:val="000000"/>
          <w:spacing w:val="0"/>
          <w:sz w:val="22"/>
          <w:szCs w:val="22"/>
          <w:shd w:val="clear" w:fill="FFFFFF"/>
          <w:lang w:val="es-AR"/>
        </w:rPr>
        <w:t>manyvideospro</w:t>
      </w:r>
      <w:r>
        <w:rPr>
          <w:rFonts w:ascii="Arial" w:hAnsi="Arial" w:eastAsia="SimSun" w:cs="Arial"/>
          <w:i w:val="0"/>
          <w:caps w:val="0"/>
          <w:color w:val="000000"/>
          <w:spacing w:val="0"/>
          <w:sz w:val="22"/>
          <w:szCs w:val="22"/>
          <w:shd w:val="clear" w:fill="FFFFFF"/>
        </w:rPr>
        <w:t>" (not under system folders like "c:\program files\</w:t>
      </w:r>
      <w:r>
        <w:rPr>
          <w:rFonts w:ascii="Arial" w:hAnsi="Arial" w:eastAsia="SimSun" w:cs="Arial"/>
          <w:i w:val="0"/>
          <w:caps w:val="0"/>
          <w:color w:val="000000"/>
          <w:spacing w:val="0"/>
          <w:sz w:val="22"/>
          <w:szCs w:val="22"/>
          <w:shd w:val="clear" w:fill="FFFFFF"/>
          <w:lang w:val="es-AR"/>
        </w:rPr>
        <w:t>manyvidspro</w:t>
      </w:r>
      <w:r>
        <w:rPr>
          <w:rFonts w:ascii="Arial" w:hAnsi="Arial" w:eastAsia="SimSun" w:cs="Arial"/>
          <w:i w:val="0"/>
          <w:caps w:val="0"/>
          <w:color w:val="000000"/>
          <w:spacing w:val="0"/>
          <w:sz w:val="22"/>
          <w:szCs w:val="22"/>
          <w:shd w:val="clear" w:fill="FFFFFF"/>
        </w:rPr>
        <w:t>")?</w:t>
      </w:r>
      <w:r>
        <w:rPr>
          <w:rFonts w:hint="default" w:ascii="Arial" w:hAnsi="Arial" w:eastAsia="SimSun" w:cs="Arial"/>
          <w:i w:val="0"/>
          <w:caps w:val="0"/>
          <w:color w:val="000000"/>
          <w:spacing w:val="0"/>
          <w:sz w:val="22"/>
          <w:szCs w:val="22"/>
        </w:rPr>
        <w:br w:type="textWrapping"/>
      </w:r>
      <w:r>
        <w:rPr>
          <w:rFonts w:hint="default" w:ascii="Arial" w:hAnsi="Arial" w:eastAsia="SimSun" w:cs="Arial"/>
          <w:i w:val="0"/>
          <w:caps w:val="0"/>
          <w:color w:val="000000"/>
          <w:spacing w:val="0"/>
          <w:sz w:val="22"/>
          <w:szCs w:val="22"/>
        </w:rPr>
        <w:br w:type="textWrapping"/>
      </w:r>
      <w:r>
        <w:rPr>
          <w:rFonts w:hint="default" w:ascii="Arial" w:hAnsi="Arial" w:eastAsia="SimSun" w:cs="Arial"/>
          <w:i w:val="0"/>
          <w:caps w:val="0"/>
          <w:color w:val="000000"/>
          <w:spacing w:val="0"/>
          <w:sz w:val="22"/>
          <w:szCs w:val="22"/>
          <w:shd w:val="clear" w:fill="FFFFFF"/>
        </w:rPr>
        <w:t>Please check this as the software needs to work under that folder (i was able to replicate the same error when i've moved it to a system folder).</w:t>
      </w:r>
      <w:r>
        <w:rPr>
          <w:rFonts w:hint="default" w:ascii="Arial" w:hAnsi="Arial" w:eastAsia="SimSun" w:cs="Arial"/>
          <w:i w:val="0"/>
          <w:caps w:val="0"/>
          <w:color w:val="000000"/>
          <w:spacing w:val="0"/>
          <w:sz w:val="22"/>
          <w:szCs w:val="22"/>
        </w:rPr>
        <w:br w:type="textWrapping"/>
      </w:r>
      <w:r>
        <w:rPr>
          <w:rFonts w:hint="default" w:ascii="Arial" w:hAnsi="Arial" w:eastAsia="SimSun" w:cs="Arial"/>
          <w:i w:val="0"/>
          <w:caps w:val="0"/>
          <w:color w:val="000000"/>
          <w:spacing w:val="0"/>
          <w:sz w:val="22"/>
          <w:szCs w:val="22"/>
        </w:rPr>
        <w:br w:type="textWrapping"/>
      </w:r>
      <w:r>
        <w:rPr>
          <w:rFonts w:hint="default" w:ascii="Arial" w:hAnsi="Arial" w:eastAsia="SimSun" w:cs="Arial"/>
          <w:i w:val="0"/>
          <w:caps w:val="0"/>
          <w:color w:val="000000"/>
          <w:spacing w:val="0"/>
          <w:sz w:val="22"/>
          <w:szCs w:val="22"/>
          <w:shd w:val="clear" w:fill="FFFFFF"/>
        </w:rPr>
        <w:t>You can fix this in 2 ways:</w:t>
      </w:r>
      <w:r>
        <w:rPr>
          <w:rFonts w:hint="default" w:ascii="Arial" w:hAnsi="Arial" w:eastAsia="SimSun" w:cs="Arial"/>
          <w:i w:val="0"/>
          <w:caps w:val="0"/>
          <w:color w:val="000000"/>
          <w:spacing w:val="0"/>
          <w:sz w:val="22"/>
          <w:szCs w:val="22"/>
        </w:rPr>
        <w:br w:type="textWrapping"/>
      </w:r>
      <w:r>
        <w:rPr>
          <w:rFonts w:hint="default" w:ascii="Arial" w:hAnsi="Arial" w:eastAsia="SimSun" w:cs="Arial"/>
          <w:i w:val="0"/>
          <w:caps w:val="0"/>
          <w:color w:val="000000"/>
          <w:spacing w:val="0"/>
          <w:sz w:val="22"/>
          <w:szCs w:val="22"/>
        </w:rPr>
        <w:br w:type="textWrapping"/>
      </w:r>
      <w:r>
        <w:rPr>
          <w:rFonts w:hint="default" w:ascii="Arial" w:hAnsi="Arial" w:eastAsia="SimSun" w:cs="Arial"/>
          <w:i w:val="0"/>
          <w:caps w:val="0"/>
          <w:color w:val="000000"/>
          <w:spacing w:val="0"/>
          <w:sz w:val="22"/>
          <w:szCs w:val="22"/>
          <w:shd w:val="clear" w:fill="FFFFFF"/>
        </w:rPr>
        <w:t xml:space="preserve">- Option 1: Go to the folder where the app is currently installed and locate </w:t>
      </w:r>
      <w:r>
        <w:rPr>
          <w:rFonts w:hint="default" w:ascii="Arial" w:hAnsi="Arial" w:eastAsia="SimSun" w:cs="Arial"/>
          <w:i w:val="0"/>
          <w:caps w:val="0"/>
          <w:color w:val="000000"/>
          <w:spacing w:val="0"/>
          <w:sz w:val="22"/>
          <w:szCs w:val="22"/>
          <w:shd w:val="clear" w:fill="FFFFFF"/>
          <w:lang w:val="es-AR"/>
        </w:rPr>
        <w:t>ManyVidsPro</w:t>
      </w:r>
      <w:r>
        <w:rPr>
          <w:rFonts w:hint="default" w:ascii="Arial" w:hAnsi="Arial" w:eastAsia="SimSun" w:cs="Arial"/>
          <w:i w:val="0"/>
          <w:caps w:val="0"/>
          <w:color w:val="000000"/>
          <w:spacing w:val="0"/>
          <w:sz w:val="22"/>
          <w:szCs w:val="22"/>
          <w:shd w:val="clear" w:fill="FFFFFF"/>
        </w:rPr>
        <w:t>.exe</w:t>
      </w:r>
      <w:r>
        <w:rPr>
          <w:rFonts w:hint="default" w:ascii="Arial" w:hAnsi="Arial" w:eastAsia="SimSun" w:cs="Arial"/>
          <w:i w:val="0"/>
          <w:caps w:val="0"/>
          <w:color w:val="000000"/>
          <w:spacing w:val="0"/>
          <w:sz w:val="22"/>
          <w:szCs w:val="22"/>
          <w:shd w:val="clear" w:fill="FFFFFF"/>
          <w:lang w:val="es-AR"/>
        </w:rPr>
        <w:t xml:space="preserve">. </w:t>
      </w:r>
    </w:p>
    <w:p>
      <w:pPr>
        <w:jc w:val="left"/>
        <w:rPr>
          <w:rFonts w:hint="default" w:ascii="Arial" w:hAnsi="Arial" w:eastAsia="SimSun" w:cs="Arial"/>
          <w:i w:val="0"/>
          <w:caps w:val="0"/>
          <w:color w:val="000000"/>
          <w:spacing w:val="0"/>
          <w:sz w:val="22"/>
          <w:szCs w:val="22"/>
          <w:shd w:val="clear" w:fill="FFFFFF"/>
          <w:lang w:val="es-AR"/>
        </w:rPr>
      </w:pPr>
    </w:p>
    <w:p>
      <w:pPr>
        <w:jc w:val="left"/>
        <w:rPr>
          <w:rFonts w:hint="default"/>
          <w:lang w:val="es-AR"/>
        </w:rPr>
      </w:pPr>
      <w:r>
        <w:rPr>
          <w:rFonts w:hint="default" w:ascii="Arial" w:hAnsi="Arial" w:eastAsia="SimSun" w:cs="Arial"/>
          <w:i w:val="0"/>
          <w:caps w:val="0"/>
          <w:color w:val="000000"/>
          <w:spacing w:val="0"/>
          <w:sz w:val="22"/>
          <w:szCs w:val="22"/>
          <w:shd w:val="clear" w:fill="FFFFFF"/>
        </w:rPr>
        <w:t>Then make a right click on it and select "Run as Administrator" (if this option is available).</w:t>
      </w:r>
      <w:r>
        <w:rPr>
          <w:rFonts w:hint="default" w:ascii="Arial" w:hAnsi="Arial" w:eastAsia="SimSun" w:cs="Arial"/>
          <w:i w:val="0"/>
          <w:caps w:val="0"/>
          <w:color w:val="000000"/>
          <w:spacing w:val="0"/>
          <w:sz w:val="22"/>
          <w:szCs w:val="22"/>
        </w:rPr>
        <w:br w:type="textWrapping"/>
      </w:r>
      <w:r>
        <w:rPr>
          <w:rFonts w:hint="default" w:ascii="Arial" w:hAnsi="Arial" w:eastAsia="SimSun" w:cs="Arial"/>
          <w:i w:val="0"/>
          <w:caps w:val="0"/>
          <w:color w:val="000000"/>
          <w:spacing w:val="0"/>
          <w:sz w:val="22"/>
          <w:szCs w:val="22"/>
        </w:rPr>
        <w:br w:type="textWrapping"/>
      </w:r>
      <w:r>
        <w:rPr>
          <w:rFonts w:hint="default" w:ascii="Arial" w:hAnsi="Arial" w:eastAsia="SimSun" w:cs="Arial"/>
          <w:i w:val="0"/>
          <w:caps w:val="0"/>
          <w:color w:val="000000"/>
          <w:spacing w:val="0"/>
          <w:sz w:val="22"/>
          <w:szCs w:val="22"/>
          <w:shd w:val="clear" w:fill="FFFFFF"/>
        </w:rPr>
        <w:t>- Option 2: Uninstall the program from your control panel. After this, install it again making sure that</w:t>
      </w:r>
      <w:r>
        <w:rPr>
          <w:rFonts w:hint="default" w:ascii="Arial" w:hAnsi="Arial" w:eastAsia="SimSun" w:cs="Arial"/>
          <w:i w:val="0"/>
          <w:caps w:val="0"/>
          <w:color w:val="000000"/>
          <w:spacing w:val="0"/>
          <w:sz w:val="22"/>
          <w:szCs w:val="22"/>
          <w:shd w:val="clear" w:fill="FFFFFF"/>
          <w:lang w:val="es-AR"/>
        </w:rPr>
        <w:t xml:space="preserve"> </w:t>
      </w:r>
      <w:r>
        <w:rPr>
          <w:rFonts w:hint="default" w:ascii="Arial" w:hAnsi="Arial" w:eastAsia="SimSun" w:cs="Arial"/>
          <w:i w:val="0"/>
          <w:caps w:val="0"/>
          <w:color w:val="000000"/>
          <w:spacing w:val="0"/>
          <w:sz w:val="22"/>
          <w:szCs w:val="22"/>
          <w:shd w:val="clear" w:fill="FFFFFF"/>
        </w:rPr>
        <w:t xml:space="preserve">it installs under </w:t>
      </w:r>
      <w:r>
        <w:rPr>
          <w:rFonts w:hint="default" w:ascii="Arial" w:hAnsi="Arial" w:eastAsia="SimSun" w:cs="Arial"/>
          <w:i w:val="0"/>
          <w:caps w:val="0"/>
          <w:color w:val="000000"/>
          <w:spacing w:val="0"/>
          <w:sz w:val="22"/>
          <w:szCs w:val="22"/>
          <w:shd w:val="clear" w:fill="FFFFFF"/>
          <w:lang w:val="es-AR"/>
        </w:rPr>
        <w:t>“</w:t>
      </w:r>
      <w:r>
        <w:rPr>
          <w:rFonts w:hint="default" w:ascii="Arial" w:hAnsi="Arial" w:eastAsia="SimSun" w:cs="Arial"/>
          <w:i w:val="0"/>
          <w:caps w:val="0"/>
          <w:color w:val="000000"/>
          <w:spacing w:val="0"/>
          <w:sz w:val="22"/>
          <w:szCs w:val="22"/>
          <w:shd w:val="clear" w:fill="FFFFFF"/>
        </w:rPr>
        <w:t>c:\</w:t>
      </w:r>
      <w:r>
        <w:rPr>
          <w:rFonts w:hint="default" w:ascii="Arial" w:hAnsi="Arial" w:eastAsia="SimSun" w:cs="Arial"/>
          <w:i w:val="0"/>
          <w:caps w:val="0"/>
          <w:color w:val="000000"/>
          <w:spacing w:val="0"/>
          <w:sz w:val="22"/>
          <w:szCs w:val="22"/>
          <w:shd w:val="clear" w:fill="FFFFFF"/>
          <w:lang w:val="es-AR"/>
        </w:rPr>
        <w:t>manyvidspr”</w:t>
      </w:r>
      <w:r>
        <w:rPr>
          <w:rFonts w:hint="default" w:ascii="Arial" w:hAnsi="Arial" w:eastAsia="SimSun" w:cs="Arial"/>
          <w:i w:val="0"/>
          <w:caps w:val="0"/>
          <w:color w:val="000000"/>
          <w:spacing w:val="0"/>
          <w:sz w:val="22"/>
          <w:szCs w:val="22"/>
          <w:shd w:val="clear" w:fill="FFFFFF"/>
        </w:rPr>
        <w:t>.</w:t>
      </w:r>
    </w:p>
    <w:p>
      <w:pPr>
        <w:jc w:val="center"/>
      </w:pPr>
    </w:p>
    <w:p>
      <w:pPr>
        <w:jc w:val="center"/>
      </w:pPr>
    </w:p>
    <w:p>
      <w:pPr>
        <w:jc w:val="left"/>
        <w:rPr>
          <w:rFonts w:hint="default"/>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rebuchet MS">
    <w:panose1 w:val="020B0603020202020204"/>
    <w:charset w:val="00"/>
    <w:family w:val="auto"/>
    <w:pitch w:val="default"/>
    <w:sig w:usb0="00000287" w:usb1="00000003"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6A1D9C"/>
    <w:multiLevelType w:val="singleLevel"/>
    <w:tmpl w:val="5A6A1D9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D13390"/>
    <w:rsid w:val="08262A58"/>
    <w:rsid w:val="08DE7E71"/>
    <w:rsid w:val="09A33D86"/>
    <w:rsid w:val="0B411B6B"/>
    <w:rsid w:val="110740E4"/>
    <w:rsid w:val="119B39D0"/>
    <w:rsid w:val="14065C03"/>
    <w:rsid w:val="14304A18"/>
    <w:rsid w:val="18CD7E9C"/>
    <w:rsid w:val="1A0432F0"/>
    <w:rsid w:val="1D51062C"/>
    <w:rsid w:val="1D9B04EF"/>
    <w:rsid w:val="200155CA"/>
    <w:rsid w:val="28BA237C"/>
    <w:rsid w:val="2A7C7F4C"/>
    <w:rsid w:val="305E00D0"/>
    <w:rsid w:val="3A0C2A10"/>
    <w:rsid w:val="3A2F4367"/>
    <w:rsid w:val="3A643910"/>
    <w:rsid w:val="3F0E6121"/>
    <w:rsid w:val="3FC366EE"/>
    <w:rsid w:val="407836FE"/>
    <w:rsid w:val="40D8653F"/>
    <w:rsid w:val="429F483A"/>
    <w:rsid w:val="43F5009C"/>
    <w:rsid w:val="45700404"/>
    <w:rsid w:val="46CD1C7A"/>
    <w:rsid w:val="491F41E7"/>
    <w:rsid w:val="4BA71ACD"/>
    <w:rsid w:val="4CA63DD1"/>
    <w:rsid w:val="4CC73C8E"/>
    <w:rsid w:val="4E413F99"/>
    <w:rsid w:val="4ED13390"/>
    <w:rsid w:val="4FC22567"/>
    <w:rsid w:val="543F6040"/>
    <w:rsid w:val="59D447D7"/>
    <w:rsid w:val="5ADF3D68"/>
    <w:rsid w:val="63CA5A40"/>
    <w:rsid w:val="64901B33"/>
    <w:rsid w:val="661C18CE"/>
    <w:rsid w:val="66F65489"/>
    <w:rsid w:val="673A4D21"/>
    <w:rsid w:val="6BD40E87"/>
    <w:rsid w:val="700A2B4B"/>
    <w:rsid w:val="703930BA"/>
    <w:rsid w:val="7EC45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3">
    <w:name w:val="Title"/>
    <w:basedOn w:val="1"/>
    <w:qFormat/>
    <w:uiPriority w:val="0"/>
    <w:pPr>
      <w:jc w:val="center"/>
    </w:pPr>
    <w:rPr>
      <w:sz w:val="48"/>
      <w:szCs w:val="20"/>
      <w:lang w:val="es-ES"/>
    </w:rPr>
  </w:style>
  <w:style w:type="character" w:styleId="5">
    <w:name w:val="Hyperlink"/>
    <w:basedOn w:val="4"/>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1151</Words>
  <Characters>5261</Characters>
  <Lines>0</Lines>
  <Paragraphs>0</Paragraphs>
  <ScaleCrop>false</ScaleCrop>
  <LinksUpToDate>false</LinksUpToDate>
  <CharactersWithSpaces>6272</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2017-10-18T11:19:00Z</dcterms:created>
  <dc:creator>Diego</dc:creator>
  <cp:lastModifiedBy>Diego</cp:lastModifiedBy>
  <dcterms:modified xsi:type="dcterms:W3CDTF">2018-05-13T21:20:01Z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